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3D" w:rsidRPr="00293842" w:rsidRDefault="00885B3D" w:rsidP="00293842">
      <w:pPr>
        <w:spacing w:after="0" w:line="480" w:lineRule="auto"/>
        <w:jc w:val="center"/>
        <w:rPr>
          <w:rFonts w:ascii="Times New Roman" w:hAnsi="Times New Roman" w:cs="Times New Roman"/>
          <w:b/>
          <w:sz w:val="24"/>
          <w:szCs w:val="24"/>
        </w:rPr>
      </w:pPr>
      <w:r w:rsidRPr="00293842">
        <w:rPr>
          <w:rFonts w:ascii="Times New Roman" w:hAnsi="Times New Roman" w:cs="Times New Roman"/>
          <w:b/>
          <w:sz w:val="24"/>
          <w:szCs w:val="24"/>
        </w:rPr>
        <w:t xml:space="preserve">ORDINANCE NO. </w:t>
      </w:r>
      <w:r w:rsidRPr="00293842">
        <w:rPr>
          <w:rFonts w:ascii="Times New Roman" w:hAnsi="Times New Roman" w:cs="Times New Roman"/>
          <w:b/>
          <w:sz w:val="24"/>
          <w:szCs w:val="24"/>
          <w:u w:val="single"/>
        </w:rPr>
        <w:tab/>
      </w:r>
      <w:r w:rsidR="00560219">
        <w:rPr>
          <w:rFonts w:ascii="Times New Roman" w:hAnsi="Times New Roman" w:cs="Times New Roman"/>
          <w:b/>
          <w:sz w:val="24"/>
          <w:szCs w:val="24"/>
          <w:u w:val="single"/>
        </w:rPr>
        <w:t>12-</w:t>
      </w:r>
      <w:bookmarkStart w:id="0" w:name="_GoBack"/>
      <w:bookmarkEnd w:id="0"/>
      <w:r w:rsidRPr="00293842">
        <w:rPr>
          <w:rFonts w:ascii="Times New Roman" w:hAnsi="Times New Roman" w:cs="Times New Roman"/>
          <w:b/>
          <w:sz w:val="24"/>
          <w:szCs w:val="24"/>
          <w:u w:val="single"/>
        </w:rPr>
        <w:tab/>
      </w:r>
      <w:r w:rsidRPr="00293842">
        <w:rPr>
          <w:rFonts w:ascii="Times New Roman" w:hAnsi="Times New Roman" w:cs="Times New Roman"/>
          <w:b/>
          <w:sz w:val="24"/>
          <w:szCs w:val="24"/>
        </w:rPr>
        <w:t>2017</w:t>
      </w:r>
    </w:p>
    <w:p w:rsidR="00885B3D" w:rsidRDefault="00885B3D" w:rsidP="00293842">
      <w:pPr>
        <w:spacing w:after="0"/>
        <w:jc w:val="center"/>
        <w:rPr>
          <w:rFonts w:ascii="Times New Roman" w:hAnsi="Times New Roman" w:cs="Times New Roman"/>
          <w:b/>
          <w:sz w:val="24"/>
          <w:szCs w:val="24"/>
        </w:rPr>
      </w:pPr>
      <w:r w:rsidRPr="00293842">
        <w:rPr>
          <w:rFonts w:ascii="Times New Roman" w:hAnsi="Times New Roman" w:cs="Times New Roman"/>
          <w:b/>
          <w:sz w:val="24"/>
          <w:szCs w:val="24"/>
        </w:rPr>
        <w:t xml:space="preserve">AN ORDINANCE OF THE BOROUGH OF SOUTH GREENSBURG, COUNTY OF WESTMORELAND AND COMMONWEALTH OF PENNSYLVANIA, AMENDING </w:t>
      </w:r>
      <w:r w:rsidR="003D500D" w:rsidRPr="00293842">
        <w:rPr>
          <w:rFonts w:ascii="Times New Roman" w:hAnsi="Times New Roman" w:cs="Times New Roman"/>
          <w:b/>
          <w:sz w:val="24"/>
          <w:szCs w:val="24"/>
        </w:rPr>
        <w:t>CHAPTER 125</w:t>
      </w:r>
      <w:r w:rsidRPr="00293842">
        <w:rPr>
          <w:rFonts w:ascii="Times New Roman" w:hAnsi="Times New Roman" w:cs="Times New Roman"/>
          <w:b/>
          <w:sz w:val="24"/>
          <w:szCs w:val="24"/>
        </w:rPr>
        <w:t xml:space="preserve"> OF THE BOROUGH OF SOUTH GREENSBURG</w:t>
      </w:r>
      <w:r w:rsidR="003D500D" w:rsidRPr="00293842">
        <w:rPr>
          <w:rFonts w:ascii="Times New Roman" w:hAnsi="Times New Roman" w:cs="Times New Roman"/>
          <w:b/>
          <w:sz w:val="24"/>
          <w:szCs w:val="24"/>
        </w:rPr>
        <w:t xml:space="preserve"> CODE TO ESTABLISH A QUALITY OF LIFE AND VIOLATION TICKET PROCESS</w:t>
      </w:r>
    </w:p>
    <w:p w:rsidR="00293842" w:rsidRPr="00293842" w:rsidRDefault="00293842" w:rsidP="00293842">
      <w:pPr>
        <w:spacing w:after="0"/>
        <w:jc w:val="center"/>
        <w:rPr>
          <w:rFonts w:ascii="Times New Roman" w:hAnsi="Times New Roman" w:cs="Times New Roman"/>
          <w:b/>
          <w:sz w:val="24"/>
          <w:szCs w:val="24"/>
        </w:rPr>
      </w:pPr>
    </w:p>
    <w:p w:rsidR="00885B3D" w:rsidRDefault="00885B3D" w:rsidP="00293842">
      <w:pPr>
        <w:spacing w:after="0"/>
        <w:rPr>
          <w:rFonts w:ascii="Times New Roman" w:hAnsi="Times New Roman" w:cs="Times New Roman"/>
          <w:sz w:val="24"/>
          <w:szCs w:val="24"/>
        </w:rPr>
      </w:pPr>
      <w:r w:rsidRPr="00293842">
        <w:rPr>
          <w:rFonts w:ascii="Times New Roman" w:hAnsi="Times New Roman" w:cs="Times New Roman"/>
          <w:sz w:val="24"/>
          <w:szCs w:val="24"/>
        </w:rPr>
        <w:tab/>
      </w:r>
      <w:r w:rsidRPr="00293842">
        <w:rPr>
          <w:rFonts w:ascii="Times New Roman" w:hAnsi="Times New Roman" w:cs="Times New Roman"/>
          <w:b/>
          <w:sz w:val="24"/>
          <w:szCs w:val="24"/>
        </w:rPr>
        <w:t>WHEREAS</w:t>
      </w:r>
      <w:r w:rsidRPr="00293842">
        <w:rPr>
          <w:rFonts w:ascii="Times New Roman" w:hAnsi="Times New Roman" w:cs="Times New Roman"/>
          <w:sz w:val="24"/>
          <w:szCs w:val="24"/>
        </w:rPr>
        <w:t xml:space="preserve">, the Borough of South Greensburg </w:t>
      </w:r>
      <w:r w:rsidR="003D500D" w:rsidRPr="00293842">
        <w:rPr>
          <w:rFonts w:ascii="Times New Roman" w:hAnsi="Times New Roman" w:cs="Times New Roman"/>
          <w:sz w:val="24"/>
          <w:szCs w:val="24"/>
        </w:rPr>
        <w:t xml:space="preserve">has experienced an increase in the failure of </w:t>
      </w:r>
      <w:r w:rsidR="00293842" w:rsidRPr="00293842">
        <w:rPr>
          <w:rFonts w:ascii="Times New Roman" w:hAnsi="Times New Roman" w:cs="Times New Roman"/>
          <w:sz w:val="24"/>
          <w:szCs w:val="24"/>
        </w:rPr>
        <w:t>property owners to appropriately maintain their</w:t>
      </w:r>
      <w:r w:rsidR="003D500D" w:rsidRPr="00293842">
        <w:rPr>
          <w:rFonts w:ascii="Times New Roman" w:hAnsi="Times New Roman" w:cs="Times New Roman"/>
          <w:sz w:val="24"/>
          <w:szCs w:val="24"/>
        </w:rPr>
        <w:t xml:space="preserve"> properties and structures located within the Borough, causing a negative effect on the quality of life, health, safety, and general welfare of Borough residents and their guests</w:t>
      </w:r>
      <w:r w:rsidRPr="00293842">
        <w:rPr>
          <w:rFonts w:ascii="Times New Roman" w:hAnsi="Times New Roman" w:cs="Times New Roman"/>
          <w:sz w:val="24"/>
          <w:szCs w:val="24"/>
        </w:rPr>
        <w:t>; and</w:t>
      </w:r>
    </w:p>
    <w:p w:rsidR="00293842" w:rsidRPr="00293842" w:rsidRDefault="00293842" w:rsidP="00293842">
      <w:pPr>
        <w:spacing w:after="0"/>
        <w:rPr>
          <w:rFonts w:ascii="Times New Roman" w:hAnsi="Times New Roman" w:cs="Times New Roman"/>
          <w:sz w:val="24"/>
          <w:szCs w:val="24"/>
        </w:rPr>
      </w:pPr>
    </w:p>
    <w:p w:rsidR="00885B3D" w:rsidRDefault="00885B3D" w:rsidP="00293842">
      <w:pPr>
        <w:spacing w:after="0"/>
        <w:rPr>
          <w:rFonts w:ascii="Times New Roman" w:hAnsi="Times New Roman" w:cs="Times New Roman"/>
          <w:sz w:val="24"/>
          <w:szCs w:val="24"/>
        </w:rPr>
      </w:pPr>
      <w:r w:rsidRPr="00293842">
        <w:rPr>
          <w:rFonts w:ascii="Times New Roman" w:hAnsi="Times New Roman" w:cs="Times New Roman"/>
          <w:b/>
          <w:sz w:val="24"/>
          <w:szCs w:val="24"/>
        </w:rPr>
        <w:tab/>
        <w:t>WHEREAS</w:t>
      </w:r>
      <w:r w:rsidRPr="00293842">
        <w:rPr>
          <w:rFonts w:ascii="Times New Roman" w:hAnsi="Times New Roman" w:cs="Times New Roman"/>
          <w:sz w:val="24"/>
          <w:szCs w:val="24"/>
        </w:rPr>
        <w:t xml:space="preserve">, </w:t>
      </w:r>
      <w:r w:rsidR="003D500D" w:rsidRPr="00293842">
        <w:rPr>
          <w:rFonts w:ascii="Times New Roman" w:hAnsi="Times New Roman" w:cs="Times New Roman"/>
          <w:sz w:val="24"/>
          <w:szCs w:val="24"/>
        </w:rPr>
        <w:t>in an effort to protect the health, safety</w:t>
      </w:r>
      <w:r w:rsidR="00293842" w:rsidRPr="00293842">
        <w:rPr>
          <w:rFonts w:ascii="Times New Roman" w:hAnsi="Times New Roman" w:cs="Times New Roman"/>
          <w:sz w:val="24"/>
          <w:szCs w:val="24"/>
        </w:rPr>
        <w:t>,</w:t>
      </w:r>
      <w:r w:rsidR="003D500D" w:rsidRPr="00293842">
        <w:rPr>
          <w:rFonts w:ascii="Times New Roman" w:hAnsi="Times New Roman" w:cs="Times New Roman"/>
          <w:sz w:val="24"/>
          <w:szCs w:val="24"/>
        </w:rPr>
        <w:t xml:space="preserve"> and general welfare </w:t>
      </w:r>
      <w:r w:rsidR="00293842" w:rsidRPr="00293842">
        <w:rPr>
          <w:rFonts w:ascii="Times New Roman" w:hAnsi="Times New Roman" w:cs="Times New Roman"/>
          <w:sz w:val="24"/>
          <w:szCs w:val="24"/>
        </w:rPr>
        <w:t>of Borough residents and there g</w:t>
      </w:r>
      <w:r w:rsidR="003D500D" w:rsidRPr="00293842">
        <w:rPr>
          <w:rFonts w:ascii="Times New Roman" w:hAnsi="Times New Roman" w:cs="Times New Roman"/>
          <w:sz w:val="24"/>
          <w:szCs w:val="24"/>
        </w:rPr>
        <w:t xml:space="preserve">uests, as well as Borough property values, Council desires to </w:t>
      </w:r>
      <w:r w:rsidR="00293842" w:rsidRPr="00293842">
        <w:rPr>
          <w:rFonts w:ascii="Times New Roman" w:hAnsi="Times New Roman" w:cs="Times New Roman"/>
          <w:sz w:val="24"/>
          <w:szCs w:val="24"/>
        </w:rPr>
        <w:t xml:space="preserve">amend its Property Maintenance Code and </w:t>
      </w:r>
      <w:r w:rsidR="003D500D" w:rsidRPr="00293842">
        <w:rPr>
          <w:rFonts w:ascii="Times New Roman" w:hAnsi="Times New Roman" w:cs="Times New Roman"/>
          <w:sz w:val="24"/>
          <w:szCs w:val="24"/>
        </w:rPr>
        <w:t xml:space="preserve">implement an ordinance providing for the issuance of tickets, citations, and penalties to owners and/or occupiers of </w:t>
      </w:r>
      <w:r w:rsidR="00293842" w:rsidRPr="00293842">
        <w:rPr>
          <w:rFonts w:ascii="Times New Roman" w:hAnsi="Times New Roman" w:cs="Times New Roman"/>
          <w:sz w:val="24"/>
          <w:szCs w:val="24"/>
        </w:rPr>
        <w:t>properties that are not appropriately maintained</w:t>
      </w:r>
      <w:r w:rsidR="003D500D" w:rsidRPr="00293842">
        <w:rPr>
          <w:rFonts w:ascii="Times New Roman" w:hAnsi="Times New Roman" w:cs="Times New Roman"/>
          <w:sz w:val="24"/>
          <w:szCs w:val="24"/>
        </w:rPr>
        <w:t>, in a timely manner, for quality of life violations</w:t>
      </w:r>
      <w:r w:rsidR="00293842" w:rsidRPr="00293842">
        <w:rPr>
          <w:rFonts w:ascii="Times New Roman" w:hAnsi="Times New Roman" w:cs="Times New Roman"/>
          <w:sz w:val="24"/>
          <w:szCs w:val="24"/>
        </w:rPr>
        <w:t>.</w:t>
      </w:r>
    </w:p>
    <w:p w:rsidR="00293842" w:rsidRPr="00293842" w:rsidRDefault="00293842" w:rsidP="00293842">
      <w:pPr>
        <w:spacing w:after="0"/>
        <w:rPr>
          <w:rFonts w:ascii="Times New Roman" w:hAnsi="Times New Roman" w:cs="Times New Roman"/>
          <w:sz w:val="24"/>
          <w:szCs w:val="24"/>
        </w:rPr>
      </w:pPr>
    </w:p>
    <w:p w:rsidR="00885B3D" w:rsidRDefault="00885B3D" w:rsidP="00293842">
      <w:pPr>
        <w:spacing w:after="0"/>
        <w:rPr>
          <w:rFonts w:ascii="Times New Roman" w:hAnsi="Times New Roman" w:cs="Times New Roman"/>
          <w:sz w:val="24"/>
          <w:szCs w:val="24"/>
        </w:rPr>
      </w:pPr>
      <w:r w:rsidRPr="00293842">
        <w:rPr>
          <w:rFonts w:ascii="Times New Roman" w:hAnsi="Times New Roman" w:cs="Times New Roman"/>
          <w:b/>
          <w:sz w:val="24"/>
          <w:szCs w:val="24"/>
        </w:rPr>
        <w:tab/>
        <w:t>NOW, THEREFORE</w:t>
      </w:r>
      <w:r w:rsidRPr="00293842">
        <w:rPr>
          <w:rFonts w:ascii="Times New Roman" w:hAnsi="Times New Roman" w:cs="Times New Roman"/>
          <w:sz w:val="24"/>
          <w:szCs w:val="24"/>
        </w:rPr>
        <w:t>, be it enacted and ordained by Counsel of the Borough of South Greensburg in a regular meeting assembled and by authority of the same:</w:t>
      </w:r>
    </w:p>
    <w:p w:rsidR="00293842" w:rsidRDefault="00293842" w:rsidP="00293842">
      <w:pPr>
        <w:spacing w:after="0"/>
        <w:rPr>
          <w:rFonts w:ascii="Times New Roman" w:hAnsi="Times New Roman" w:cs="Times New Roman"/>
          <w:sz w:val="24"/>
          <w:szCs w:val="24"/>
        </w:rPr>
      </w:pPr>
    </w:p>
    <w:p w:rsidR="00293842" w:rsidRDefault="00293842" w:rsidP="00293842">
      <w:pPr>
        <w:spacing w:after="0"/>
        <w:rPr>
          <w:rFonts w:ascii="Times New Roman" w:hAnsi="Times New Roman" w:cs="Times New Roman"/>
          <w:sz w:val="24"/>
          <w:szCs w:val="24"/>
        </w:rPr>
      </w:pPr>
      <w:r>
        <w:rPr>
          <w:rFonts w:ascii="Times New Roman" w:hAnsi="Times New Roman" w:cs="Times New Roman"/>
          <w:sz w:val="24"/>
          <w:szCs w:val="24"/>
        </w:rPr>
        <w:tab/>
        <w:t>SECTION 1:  Chapter 125 of the South Greensburg Code is amended to identify Sections 125-1 through 125-25 as “Article I General Provisions.”</w:t>
      </w:r>
    </w:p>
    <w:p w:rsidR="00293842" w:rsidRDefault="00293842" w:rsidP="00293842">
      <w:pPr>
        <w:spacing w:after="0"/>
        <w:rPr>
          <w:rFonts w:ascii="Times New Roman" w:hAnsi="Times New Roman" w:cs="Times New Roman"/>
          <w:sz w:val="24"/>
          <w:szCs w:val="24"/>
        </w:rPr>
      </w:pPr>
    </w:p>
    <w:p w:rsidR="00293842" w:rsidRPr="00293842" w:rsidRDefault="00293842" w:rsidP="00293842">
      <w:pPr>
        <w:spacing w:after="0"/>
        <w:rPr>
          <w:rFonts w:ascii="Times New Roman" w:hAnsi="Times New Roman" w:cs="Times New Roman"/>
          <w:sz w:val="24"/>
          <w:szCs w:val="24"/>
        </w:rPr>
      </w:pPr>
      <w:r>
        <w:rPr>
          <w:rFonts w:ascii="Times New Roman" w:hAnsi="Times New Roman" w:cs="Times New Roman"/>
          <w:sz w:val="24"/>
          <w:szCs w:val="24"/>
        </w:rPr>
        <w:tab/>
        <w:t>SECTION 2: Chapter 125 of the South Greensburg Code is amended to add a new article, identified as “Article II Quality of Life Regulations,” which shall include the following new sections of Chapter 125:</w:t>
      </w:r>
    </w:p>
    <w:p w:rsid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4" w:anchor="31995156" w:history="1">
        <w:r w:rsidR="00885B3D" w:rsidRPr="00293842">
          <w:rPr>
            <w:rFonts w:ascii="Times New Roman" w:eastAsia="Times New Roman" w:hAnsi="Times New Roman" w:cs="Times New Roman"/>
            <w:b/>
            <w:sz w:val="24"/>
            <w:szCs w:val="24"/>
          </w:rPr>
          <w:t>§ </w:t>
        </w:r>
        <w:r w:rsidR="00293842" w:rsidRPr="00293842">
          <w:rPr>
            <w:rFonts w:ascii="Times New Roman" w:eastAsia="Times New Roman" w:hAnsi="Times New Roman" w:cs="Times New Roman"/>
            <w:b/>
            <w:sz w:val="24"/>
            <w:szCs w:val="24"/>
          </w:rPr>
          <w:t xml:space="preserve">125-26.  </w:t>
        </w:r>
        <w:r w:rsidR="00885B3D" w:rsidRPr="00293842">
          <w:rPr>
            <w:rFonts w:ascii="Times New Roman" w:eastAsia="Times New Roman" w:hAnsi="Times New Roman" w:cs="Times New Roman"/>
            <w:b/>
            <w:bCs/>
            <w:sz w:val="24"/>
            <w:szCs w:val="24"/>
          </w:rPr>
          <w:t>Purpose.</w:t>
        </w:r>
      </w:hyperlink>
    </w:p>
    <w:p w:rsidR="00293842" w:rsidRPr="00293842" w:rsidRDefault="00293842" w:rsidP="00293842">
      <w:pPr>
        <w:shd w:val="clear" w:color="auto" w:fill="FFFFFF"/>
        <w:spacing w:after="0" w:line="240" w:lineRule="auto"/>
        <w:outlineLvl w:val="3"/>
        <w:rPr>
          <w:rFonts w:ascii="Times New Roman" w:eastAsia="Times New Roman" w:hAnsi="Times New Roman" w:cs="Times New Roman"/>
          <w:b/>
          <w:bCs/>
          <w:sz w:val="24"/>
          <w:szCs w:val="24"/>
        </w:rPr>
      </w:pPr>
    </w:p>
    <w:p w:rsidR="00885B3D" w:rsidRPr="00293842" w:rsidRDefault="001014A5" w:rsidP="00293842">
      <w:pPr>
        <w:shd w:val="clear" w:color="auto" w:fill="FFFFFF"/>
        <w:spacing w:after="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w:t>
      </w:r>
      <w:r w:rsidR="00885B3D" w:rsidRPr="00293842">
        <w:rPr>
          <w:rFonts w:ascii="Times New Roman" w:eastAsia="Times New Roman" w:hAnsi="Times New Roman" w:cs="Times New Roman"/>
          <w:sz w:val="24"/>
          <w:szCs w:val="24"/>
        </w:rPr>
        <w:t xml:space="preserve">ack of maintenance of properties, littering, improper storage of trash and rubbish, storage of inoperable/nonregistered vehicles, vendor operations without permits and accumulation of snow and ice are costly problems that </w:t>
      </w:r>
      <w:r w:rsidR="00293842">
        <w:rPr>
          <w:rFonts w:ascii="Times New Roman" w:eastAsia="Times New Roman" w:hAnsi="Times New Roman" w:cs="Times New Roman"/>
          <w:sz w:val="24"/>
          <w:szCs w:val="24"/>
        </w:rPr>
        <w:t xml:space="preserve">negatively impact the public health, safety, and general welfare of the Borough residents and their guests, and </w:t>
      </w:r>
      <w:r w:rsidR="00885B3D" w:rsidRPr="00293842">
        <w:rPr>
          <w:rFonts w:ascii="Times New Roman" w:eastAsia="Times New Roman" w:hAnsi="Times New Roman" w:cs="Times New Roman"/>
          <w:sz w:val="24"/>
          <w:szCs w:val="24"/>
        </w:rPr>
        <w:t xml:space="preserve">contribute to the deterioration of property values and general disorder in </w:t>
      </w:r>
      <w:r w:rsidR="00293842">
        <w:rPr>
          <w:rFonts w:ascii="Times New Roman" w:eastAsia="Times New Roman" w:hAnsi="Times New Roman" w:cs="Times New Roman"/>
          <w:sz w:val="24"/>
          <w:szCs w:val="24"/>
        </w:rPr>
        <w:t>the Borough</w:t>
      </w:r>
      <w:r w:rsidR="00885B3D" w:rsidRPr="00293842">
        <w:rPr>
          <w:rFonts w:ascii="Times New Roman" w:eastAsia="Times New Roman" w:hAnsi="Times New Roman" w:cs="Times New Roman"/>
          <w:sz w:val="24"/>
          <w:szCs w:val="24"/>
        </w:rPr>
        <w:t xml:space="preserve">. These problems degrade the physical appearance of the </w:t>
      </w:r>
      <w:r w:rsidR="00293842">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which reduces business and tax revenue, inhibiting economic development. The quality of life and community pride of the citizens of </w:t>
      </w:r>
      <w:r w:rsidR="00293842">
        <w:rPr>
          <w:rFonts w:ascii="Times New Roman" w:eastAsia="Times New Roman" w:hAnsi="Times New Roman" w:cs="Times New Roman"/>
          <w:sz w:val="24"/>
          <w:szCs w:val="24"/>
        </w:rPr>
        <w:t>South Greensburg</w:t>
      </w:r>
      <w:r w:rsidR="00885B3D" w:rsidRPr="00293842">
        <w:rPr>
          <w:rFonts w:ascii="Times New Roman" w:eastAsia="Times New Roman" w:hAnsi="Times New Roman" w:cs="Times New Roman"/>
          <w:sz w:val="24"/>
          <w:szCs w:val="24"/>
        </w:rPr>
        <w:t xml:space="preserve"> are negatively impacted by the occurrences and existence of these activities. Recognizing these are community problems, the purpose of this </w:t>
      </w:r>
      <w:r w:rsidR="000972A5">
        <w:rPr>
          <w:rFonts w:ascii="Times New Roman" w:eastAsia="Times New Roman" w:hAnsi="Times New Roman" w:cs="Times New Roman"/>
          <w:sz w:val="24"/>
          <w:szCs w:val="24"/>
        </w:rPr>
        <w:t>Article</w:t>
      </w:r>
      <w:r w:rsidR="00885B3D" w:rsidRPr="00293842">
        <w:rPr>
          <w:rFonts w:ascii="Times New Roman" w:eastAsia="Times New Roman" w:hAnsi="Times New Roman" w:cs="Times New Roman"/>
          <w:sz w:val="24"/>
          <w:szCs w:val="24"/>
        </w:rPr>
        <w:t xml:space="preserve"> is to promote the health, safety and general welfare of the </w:t>
      </w:r>
      <w:r w:rsidR="00293842">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by helping to create a clean e</w:t>
      </w:r>
      <w:r w:rsidR="00293842">
        <w:rPr>
          <w:rFonts w:ascii="Times New Roman" w:eastAsia="Times New Roman" w:hAnsi="Times New Roman" w:cs="Times New Roman"/>
          <w:sz w:val="24"/>
          <w:szCs w:val="24"/>
        </w:rPr>
        <w:t>nvironment for the citizens of South Greensburg</w:t>
      </w:r>
      <w:r w:rsidR="00885B3D" w:rsidRPr="00293842">
        <w:rPr>
          <w:rFonts w:ascii="Times New Roman" w:eastAsia="Times New Roman" w:hAnsi="Times New Roman" w:cs="Times New Roman"/>
          <w:sz w:val="24"/>
          <w:szCs w:val="24"/>
        </w:rPr>
        <w:t>.</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5" w:anchor="31995157" w:history="1">
        <w:r w:rsidR="00885B3D" w:rsidRPr="00293842">
          <w:rPr>
            <w:rFonts w:ascii="Times New Roman" w:eastAsia="Times New Roman" w:hAnsi="Times New Roman" w:cs="Times New Roman"/>
            <w:b/>
            <w:sz w:val="24"/>
            <w:szCs w:val="24"/>
          </w:rPr>
          <w:t>§ 1</w:t>
        </w:r>
        <w:r w:rsidR="00293842" w:rsidRPr="00293842">
          <w:rPr>
            <w:rFonts w:ascii="Times New Roman" w:eastAsia="Times New Roman" w:hAnsi="Times New Roman" w:cs="Times New Roman"/>
            <w:b/>
            <w:sz w:val="24"/>
            <w:szCs w:val="24"/>
          </w:rPr>
          <w:t xml:space="preserve">25-27. </w:t>
        </w:r>
        <w:r w:rsidR="00885B3D" w:rsidRPr="00293842">
          <w:rPr>
            <w:rFonts w:ascii="Times New Roman" w:eastAsia="Times New Roman" w:hAnsi="Times New Roman" w:cs="Times New Roman"/>
            <w:b/>
            <w:bCs/>
            <w:sz w:val="24"/>
            <w:szCs w:val="24"/>
          </w:rPr>
          <w:t>Scope.</w:t>
        </w:r>
      </w:hyperlink>
    </w:p>
    <w:p w:rsidR="00293842" w:rsidRDefault="00293842" w:rsidP="00293842">
      <w:pPr>
        <w:shd w:val="clear" w:color="auto" w:fill="FFFFFF"/>
        <w:spacing w:after="0" w:line="330" w:lineRule="atLeast"/>
        <w:jc w:val="both"/>
        <w:rPr>
          <w:rFonts w:ascii="Times New Roman" w:eastAsia="Times New Roman" w:hAnsi="Times New Roman" w:cs="Times New Roman"/>
          <w:sz w:val="24"/>
          <w:szCs w:val="24"/>
        </w:rPr>
      </w:pPr>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The provisions of this </w:t>
      </w:r>
      <w:r w:rsidR="00293842">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shall apply to all existing and future properties and structures.</w:t>
      </w:r>
    </w:p>
    <w:p w:rsidR="00885B3D" w:rsidRPr="00DE11F6"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6" w:anchor="31995158" w:history="1">
        <w:r w:rsidR="00DE11F6">
          <w:rPr>
            <w:rFonts w:ascii="Times New Roman" w:eastAsia="Times New Roman" w:hAnsi="Times New Roman" w:cs="Times New Roman"/>
            <w:b/>
            <w:sz w:val="24"/>
            <w:szCs w:val="24"/>
          </w:rPr>
          <w:t xml:space="preserve">§ 125-28. </w:t>
        </w:r>
        <w:r w:rsidR="00885B3D" w:rsidRPr="00DE11F6">
          <w:rPr>
            <w:rFonts w:ascii="Times New Roman" w:eastAsia="Times New Roman" w:hAnsi="Times New Roman" w:cs="Times New Roman"/>
            <w:b/>
            <w:bCs/>
            <w:sz w:val="24"/>
            <w:szCs w:val="24"/>
          </w:rPr>
          <w:t>Definitions.</w:t>
        </w:r>
      </w:hyperlink>
    </w:p>
    <w:p w:rsidR="004A762A" w:rsidRDefault="004A762A" w:rsidP="00293842">
      <w:pPr>
        <w:shd w:val="clear" w:color="auto" w:fill="FFFFFF"/>
        <w:spacing w:after="0" w:line="330" w:lineRule="atLeast"/>
        <w:jc w:val="both"/>
        <w:rPr>
          <w:rFonts w:ascii="Times New Roman" w:eastAsia="Times New Roman" w:hAnsi="Times New Roman" w:cs="Times New Roman"/>
          <w:sz w:val="24"/>
          <w:szCs w:val="24"/>
        </w:rPr>
      </w:pPr>
    </w:p>
    <w:p w:rsidR="00885B3D"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The following words, terms and phrases when used in this </w:t>
      </w:r>
      <w:r w:rsidR="00DE11F6">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shall be defined as follows, unless context clearly indicates otherwise:</w:t>
      </w:r>
    </w:p>
    <w:p w:rsidR="00DE11F6" w:rsidRPr="00293842" w:rsidRDefault="00DE11F6" w:rsidP="00293842">
      <w:pPr>
        <w:shd w:val="clear" w:color="auto" w:fill="FFFFFF"/>
        <w:spacing w:after="0" w:line="330" w:lineRule="atLeast"/>
        <w:jc w:val="both"/>
        <w:rPr>
          <w:rFonts w:ascii="Times New Roman" w:eastAsia="Times New Roman" w:hAnsi="Times New Roman" w:cs="Times New Roman"/>
          <w:sz w:val="24"/>
          <w:szCs w:val="24"/>
        </w:rPr>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7" w:anchor="31995159" w:history="1">
        <w:r w:rsidR="00885B3D" w:rsidRPr="00293842">
          <w:rPr>
            <w:rFonts w:ascii="Times New Roman" w:eastAsia="Times New Roman" w:hAnsi="Times New Roman" w:cs="Times New Roman"/>
            <w:b/>
            <w:bCs/>
            <w:sz w:val="24"/>
            <w:szCs w:val="24"/>
          </w:rPr>
          <w:t>ADULT</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person 18 years of age or older.</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8" w:anchor="31995160" w:history="1">
        <w:r w:rsidR="00885B3D" w:rsidRPr="00293842">
          <w:rPr>
            <w:rFonts w:ascii="Times New Roman" w:eastAsia="Times New Roman" w:hAnsi="Times New Roman" w:cs="Times New Roman"/>
            <w:b/>
            <w:bCs/>
            <w:sz w:val="24"/>
            <w:szCs w:val="24"/>
          </w:rPr>
          <w:t>DEBRIS</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material upon the premises that is a residue of structural demolition, or any other material that is not neatly stored, stacked or piled in such a manner so as not to create a nuisance or become a harboring place or food supply for insects and rodents.</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9" w:anchor="31995161" w:history="1">
        <w:r w:rsidR="00885B3D" w:rsidRPr="00293842">
          <w:rPr>
            <w:rFonts w:ascii="Times New Roman" w:eastAsia="Times New Roman" w:hAnsi="Times New Roman" w:cs="Times New Roman"/>
            <w:b/>
            <w:bCs/>
            <w:sz w:val="24"/>
            <w:szCs w:val="24"/>
          </w:rPr>
          <w:t>DUMPING</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Includes, but is not limited to, depositing of litter, depositing durable goods (refrigerators, washers, dryers, etc.), small appliances, furniture, carpets, tires, vehicles, vehicle parts and automotive products and other such municipal waste, hazardous waste, residual waste and construction or demolition debris on public or private property, except as authorized.</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0" w:anchor="31995162" w:history="1">
        <w:r w:rsidR="00885B3D" w:rsidRPr="00293842">
          <w:rPr>
            <w:rFonts w:ascii="Times New Roman" w:eastAsia="Times New Roman" w:hAnsi="Times New Roman" w:cs="Times New Roman"/>
            <w:b/>
            <w:bCs/>
            <w:sz w:val="24"/>
            <w:szCs w:val="24"/>
          </w:rPr>
          <w:t>DWELLING UNIT</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One or more rooms, including a kitchen or kitchenette and sanitary facilities in a dwelling structure, designed as a unit for occupancy.</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1" w:anchor="31995163" w:history="1">
        <w:r w:rsidR="00885B3D" w:rsidRPr="00293842">
          <w:rPr>
            <w:rFonts w:ascii="Times New Roman" w:eastAsia="Times New Roman" w:hAnsi="Times New Roman" w:cs="Times New Roman"/>
            <w:b/>
            <w:bCs/>
            <w:sz w:val="24"/>
            <w:szCs w:val="24"/>
          </w:rPr>
          <w:t>GARBAGE</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The animal or vegetable waste resulting from the handling, preparation, cooking and consumption of food.</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2" w:anchor="31995165" w:history="1">
        <w:r w:rsidR="00885B3D" w:rsidRPr="00293842">
          <w:rPr>
            <w:rFonts w:ascii="Times New Roman" w:eastAsia="Times New Roman" w:hAnsi="Times New Roman" w:cs="Times New Roman"/>
            <w:b/>
            <w:bCs/>
            <w:sz w:val="24"/>
            <w:szCs w:val="24"/>
          </w:rPr>
          <w:t>INDOOR FURNITURE</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and all pieces of furniture which are made for only inside use including, but not limited to, upholstered chairs and sofas, etc.</w:t>
      </w:r>
    </w:p>
    <w:p w:rsidR="001014A5" w:rsidRDefault="001014A5"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3" w:anchor="31995175" w:history="1">
        <w:r w:rsidR="00885B3D" w:rsidRPr="00293842">
          <w:rPr>
            <w:rFonts w:ascii="Times New Roman" w:eastAsia="Times New Roman" w:hAnsi="Times New Roman" w:cs="Times New Roman"/>
            <w:b/>
            <w:bCs/>
            <w:sz w:val="24"/>
            <w:szCs w:val="24"/>
          </w:rPr>
          <w:t>LANDLORD</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person who grants a lease or otherwise permits the use of his real estate or portion thereof for a consideration, monetary or otherwise.</w:t>
      </w: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4" w:anchor="31995176" w:history="1">
        <w:r w:rsidR="00885B3D" w:rsidRPr="00293842">
          <w:rPr>
            <w:rFonts w:ascii="Times New Roman" w:eastAsia="Times New Roman" w:hAnsi="Times New Roman" w:cs="Times New Roman"/>
            <w:b/>
            <w:bCs/>
            <w:sz w:val="24"/>
            <w:szCs w:val="24"/>
          </w:rPr>
          <w:t>LITTER</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Includes, but is not limited to, all waste material, garbage, trash, i.e., waste paper, tobacco products, wrappers, food or beverage containers, newspapers, etc., municipal waste, human waste, domestic animal waste, furniture </w:t>
      </w:r>
      <w:r w:rsidR="001014A5">
        <w:rPr>
          <w:rFonts w:ascii="Times New Roman" w:eastAsia="Times New Roman" w:hAnsi="Times New Roman" w:cs="Times New Roman"/>
          <w:sz w:val="24"/>
          <w:szCs w:val="24"/>
        </w:rPr>
        <w:t xml:space="preserve">appliances, </w:t>
      </w:r>
      <w:r w:rsidRPr="00293842">
        <w:rPr>
          <w:rFonts w:ascii="Times New Roman" w:eastAsia="Times New Roman" w:hAnsi="Times New Roman" w:cs="Times New Roman"/>
          <w:sz w:val="24"/>
          <w:szCs w:val="24"/>
        </w:rPr>
        <w:t>or motor vehicle seats, vehicle parts, automotive products, shopping carts, construction or demolition material, recyclable material, dirt, mud and yard waste that has been abandoned or improperly discarded, deposited or disposed.</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5" w:anchor="31995177" w:history="1">
        <w:r w:rsidR="00885B3D" w:rsidRPr="00293842">
          <w:rPr>
            <w:rFonts w:ascii="Times New Roman" w:eastAsia="Times New Roman" w:hAnsi="Times New Roman" w:cs="Times New Roman"/>
            <w:b/>
            <w:bCs/>
            <w:sz w:val="24"/>
            <w:szCs w:val="24"/>
          </w:rPr>
          <w:t>MOTOR VEHICLE</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Includes any type of mechanical device, capable or at one time capable of being propelled by a motor, in which persons or property may be transported upon public streets or highways, and including trailers or semitrailers pulled thereby.</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6" w:anchor="31995191" w:history="1">
        <w:r w:rsidR="00885B3D" w:rsidRPr="00293842">
          <w:rPr>
            <w:rFonts w:ascii="Times New Roman" w:eastAsia="Times New Roman" w:hAnsi="Times New Roman" w:cs="Times New Roman"/>
            <w:b/>
            <w:bCs/>
            <w:sz w:val="24"/>
            <w:szCs w:val="24"/>
          </w:rPr>
          <w:t>OCCUPANT</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person who lives in or has possession of, or holds an occupancy interest in a dwelling unit; or any person residing in or frequenting the premises of the dwelling unit with the actual or implied permission of the owner or lessee.</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7" w:anchor="31995192" w:history="1">
        <w:r w:rsidR="00885B3D" w:rsidRPr="00293842">
          <w:rPr>
            <w:rFonts w:ascii="Times New Roman" w:eastAsia="Times New Roman" w:hAnsi="Times New Roman" w:cs="Times New Roman"/>
            <w:b/>
            <w:bCs/>
            <w:sz w:val="24"/>
            <w:szCs w:val="24"/>
          </w:rPr>
          <w:t>PUBLIC NUISANCE</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condition or premises which is unsafe or unsanitary.</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8" w:anchor="31995193" w:history="1">
        <w:r w:rsidR="00885B3D" w:rsidRPr="00293842">
          <w:rPr>
            <w:rFonts w:ascii="Times New Roman" w:eastAsia="Times New Roman" w:hAnsi="Times New Roman" w:cs="Times New Roman"/>
            <w:b/>
            <w:bCs/>
            <w:sz w:val="24"/>
            <w:szCs w:val="24"/>
          </w:rPr>
          <w:t>PUBLIC OFFICER</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Any police officer, authorized inspector, or public official designated by the Mayor and/or </w:t>
      </w:r>
      <w:r w:rsidR="00DE11F6">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Council to enforce the </w:t>
      </w:r>
      <w:r w:rsidR="00DE11F6">
        <w:rPr>
          <w:rFonts w:ascii="Times New Roman" w:eastAsia="Times New Roman" w:hAnsi="Times New Roman" w:cs="Times New Roman"/>
          <w:sz w:val="24"/>
          <w:szCs w:val="24"/>
        </w:rPr>
        <w:t xml:space="preserve">Borough </w:t>
      </w:r>
      <w:r w:rsidRPr="00293842">
        <w:rPr>
          <w:rFonts w:ascii="Times New Roman" w:eastAsia="Times New Roman" w:hAnsi="Times New Roman" w:cs="Times New Roman"/>
          <w:sz w:val="24"/>
          <w:szCs w:val="24"/>
        </w:rPr>
        <w:t>ordinances.</w:t>
      </w:r>
    </w:p>
    <w:p w:rsidR="004A762A" w:rsidRDefault="004A762A" w:rsidP="00293842">
      <w:pPr>
        <w:shd w:val="clear" w:color="auto" w:fill="FFFFFF"/>
        <w:spacing w:after="0" w:line="330" w:lineRule="atLeast"/>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19" w:anchor="31995194" w:history="1">
        <w:r w:rsidR="00885B3D" w:rsidRPr="00293842">
          <w:rPr>
            <w:rFonts w:ascii="Times New Roman" w:eastAsia="Times New Roman" w:hAnsi="Times New Roman" w:cs="Times New Roman"/>
            <w:b/>
            <w:bCs/>
            <w:sz w:val="24"/>
            <w:szCs w:val="24"/>
          </w:rPr>
          <w:t>RIGHT-OF-WAY</w:t>
        </w:r>
      </w:hyperlink>
    </w:p>
    <w:p w:rsidR="00885B3D"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The total width of any land used, reserved or dedicated as a street, alley, driveway, sidewalk or utility easement, including curb and gutter areas.</w:t>
      </w:r>
    </w:p>
    <w:p w:rsidR="004A762A" w:rsidRPr="00293842" w:rsidRDefault="004A762A" w:rsidP="00293842">
      <w:pPr>
        <w:shd w:val="clear" w:color="auto" w:fill="FFFFFF"/>
        <w:spacing w:after="0" w:line="330" w:lineRule="atLeast"/>
        <w:ind w:left="720"/>
        <w:jc w:val="both"/>
        <w:rPr>
          <w:rFonts w:ascii="Times New Roman" w:eastAsia="Times New Roman" w:hAnsi="Times New Roman" w:cs="Times New Roman"/>
          <w:sz w:val="24"/>
          <w:szCs w:val="24"/>
        </w:rPr>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20" w:anchor="31995195" w:history="1">
        <w:r w:rsidR="00885B3D" w:rsidRPr="00293842">
          <w:rPr>
            <w:rFonts w:ascii="Times New Roman" w:eastAsia="Times New Roman" w:hAnsi="Times New Roman" w:cs="Times New Roman"/>
            <w:b/>
            <w:bCs/>
            <w:sz w:val="24"/>
            <w:szCs w:val="24"/>
          </w:rPr>
          <w:t>RECYCLABLE MATERIAL</w:t>
        </w:r>
      </w:hyperlink>
    </w:p>
    <w:p w:rsidR="00885B3D"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Includes material which would otherwise become municipal waste, which can be collected, separated or processed, and returned to the economic mainstream in the form of raw materials or products. Such materials may include, but not be limited to, aluminum cans, ferrous and bimetal cans, glass containers, plastic bottles and containers, and paper.</w:t>
      </w:r>
    </w:p>
    <w:p w:rsidR="001014A5" w:rsidRDefault="001014A5" w:rsidP="00293842">
      <w:pPr>
        <w:shd w:val="clear" w:color="auto" w:fill="FFFFFF"/>
        <w:spacing w:after="0" w:line="330" w:lineRule="atLeast"/>
        <w:rPr>
          <w:rFonts w:ascii="Times New Roman" w:eastAsia="Times New Roman" w:hAnsi="Times New Roman" w:cs="Times New Roman"/>
          <w:sz w:val="24"/>
          <w:szCs w:val="24"/>
        </w:rPr>
      </w:pPr>
    </w:p>
    <w:p w:rsidR="001014A5" w:rsidRDefault="001014A5" w:rsidP="00293842">
      <w:pPr>
        <w:shd w:val="clear" w:color="auto" w:fill="FFFFFF"/>
        <w:spacing w:after="0" w:line="330" w:lineRule="atLeast"/>
        <w:rPr>
          <w:rFonts w:ascii="Times New Roman" w:eastAsia="Times New Roman" w:hAnsi="Times New Roman" w:cs="Times New Roman"/>
          <w:sz w:val="24"/>
          <w:szCs w:val="24"/>
        </w:rPr>
      </w:pPr>
    </w:p>
    <w:p w:rsidR="001014A5" w:rsidRDefault="001014A5" w:rsidP="00293842">
      <w:pPr>
        <w:shd w:val="clear" w:color="auto" w:fill="FFFFFF"/>
        <w:spacing w:after="0" w:line="330" w:lineRule="atLeast"/>
        <w:rPr>
          <w:rFonts w:ascii="Times New Roman" w:eastAsia="Times New Roman" w:hAnsi="Times New Roman" w:cs="Times New Roman"/>
          <w:sz w:val="24"/>
          <w:szCs w:val="24"/>
        </w:rPr>
      </w:pPr>
    </w:p>
    <w:p w:rsidR="001014A5" w:rsidRDefault="001014A5" w:rsidP="00293842">
      <w:pPr>
        <w:shd w:val="clear" w:color="auto" w:fill="FFFFFF"/>
        <w:spacing w:after="0" w:line="330" w:lineRule="atLeast"/>
        <w:rPr>
          <w:rFonts w:ascii="Times New Roman" w:eastAsia="Times New Roman" w:hAnsi="Times New Roman" w:cs="Times New Roman"/>
          <w:sz w:val="24"/>
          <w:szCs w:val="24"/>
        </w:rPr>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21" w:anchor="31995196" w:history="1">
        <w:r w:rsidR="00885B3D" w:rsidRPr="00293842">
          <w:rPr>
            <w:rFonts w:ascii="Times New Roman" w:eastAsia="Times New Roman" w:hAnsi="Times New Roman" w:cs="Times New Roman"/>
            <w:b/>
            <w:bCs/>
            <w:sz w:val="24"/>
            <w:szCs w:val="24"/>
          </w:rPr>
          <w:t>TENANT</w:t>
        </w:r>
      </w:hyperlink>
    </w:p>
    <w:p w:rsidR="00885B3D"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That person </w:t>
      </w:r>
      <w:r w:rsidR="00316939">
        <w:rPr>
          <w:rFonts w:ascii="Times New Roman" w:eastAsia="Times New Roman" w:hAnsi="Times New Roman" w:cs="Times New Roman"/>
          <w:sz w:val="24"/>
          <w:szCs w:val="24"/>
        </w:rPr>
        <w:t>(</w:t>
      </w:r>
      <w:r w:rsidRPr="00293842">
        <w:rPr>
          <w:rFonts w:ascii="Times New Roman" w:eastAsia="Times New Roman" w:hAnsi="Times New Roman" w:cs="Times New Roman"/>
          <w:sz w:val="24"/>
          <w:szCs w:val="24"/>
        </w:rPr>
        <w:t>or persons</w:t>
      </w:r>
      <w:r w:rsidR="00316939">
        <w:rPr>
          <w:rFonts w:ascii="Times New Roman" w:eastAsia="Times New Roman" w:hAnsi="Times New Roman" w:cs="Times New Roman"/>
          <w:sz w:val="24"/>
          <w:szCs w:val="24"/>
        </w:rPr>
        <w:t>)</w:t>
      </w:r>
      <w:r w:rsidRPr="00293842">
        <w:rPr>
          <w:rFonts w:ascii="Times New Roman" w:eastAsia="Times New Roman" w:hAnsi="Times New Roman" w:cs="Times New Roman"/>
          <w:sz w:val="24"/>
          <w:szCs w:val="24"/>
        </w:rPr>
        <w:t xml:space="preserve"> who has</w:t>
      </w:r>
      <w:r w:rsidR="00316939">
        <w:rPr>
          <w:rFonts w:ascii="Times New Roman" w:eastAsia="Times New Roman" w:hAnsi="Times New Roman" w:cs="Times New Roman"/>
          <w:sz w:val="24"/>
          <w:szCs w:val="24"/>
        </w:rPr>
        <w:t xml:space="preserve"> </w:t>
      </w:r>
      <w:r w:rsidRPr="00293842">
        <w:rPr>
          <w:rFonts w:ascii="Times New Roman" w:eastAsia="Times New Roman" w:hAnsi="Times New Roman" w:cs="Times New Roman"/>
          <w:sz w:val="24"/>
          <w:szCs w:val="24"/>
        </w:rPr>
        <w:t>the use of real estate of a landlord and is responsible for the giving of any type of consideration therefor</w:t>
      </w:r>
      <w:r w:rsidR="00316939">
        <w:rPr>
          <w:rFonts w:ascii="Times New Roman" w:eastAsia="Times New Roman" w:hAnsi="Times New Roman" w:cs="Times New Roman"/>
          <w:sz w:val="24"/>
          <w:szCs w:val="24"/>
        </w:rPr>
        <w:t>e</w:t>
      </w:r>
      <w:r w:rsidRPr="00293842">
        <w:rPr>
          <w:rFonts w:ascii="Times New Roman" w:eastAsia="Times New Roman" w:hAnsi="Times New Roman" w:cs="Times New Roman"/>
          <w:sz w:val="24"/>
          <w:szCs w:val="24"/>
        </w:rPr>
        <w:t>, but excluding those who are tenants for a period of less than 30 days.</w:t>
      </w:r>
    </w:p>
    <w:p w:rsidR="00316939" w:rsidRPr="00293842" w:rsidRDefault="00316939" w:rsidP="00293842">
      <w:pPr>
        <w:shd w:val="clear" w:color="auto" w:fill="FFFFFF"/>
        <w:spacing w:after="0" w:line="330" w:lineRule="atLeast"/>
        <w:ind w:left="720"/>
        <w:jc w:val="both"/>
        <w:rPr>
          <w:rFonts w:ascii="Times New Roman" w:eastAsia="Times New Roman" w:hAnsi="Times New Roman" w:cs="Times New Roman"/>
          <w:sz w:val="24"/>
          <w:szCs w:val="24"/>
        </w:rPr>
      </w:pPr>
    </w:p>
    <w:p w:rsidR="00885B3D" w:rsidRPr="00293842" w:rsidRDefault="00560219" w:rsidP="00293842">
      <w:pPr>
        <w:shd w:val="clear" w:color="auto" w:fill="FFFFFF"/>
        <w:spacing w:after="0" w:line="330" w:lineRule="atLeast"/>
        <w:rPr>
          <w:rFonts w:ascii="Times New Roman" w:eastAsia="Times New Roman" w:hAnsi="Times New Roman" w:cs="Times New Roman"/>
          <w:b/>
          <w:bCs/>
          <w:sz w:val="24"/>
          <w:szCs w:val="24"/>
        </w:rPr>
      </w:pPr>
      <w:hyperlink r:id="rId22" w:anchor="31995197" w:history="1">
        <w:r w:rsidR="00885B3D" w:rsidRPr="00293842">
          <w:rPr>
            <w:rFonts w:ascii="Times New Roman" w:eastAsia="Times New Roman" w:hAnsi="Times New Roman" w:cs="Times New Roman"/>
            <w:b/>
            <w:bCs/>
            <w:sz w:val="24"/>
            <w:szCs w:val="24"/>
          </w:rPr>
          <w:t>WASTE</w:t>
        </w:r>
      </w:hyperlink>
    </w:p>
    <w:p w:rsidR="00885B3D" w:rsidRPr="00293842" w:rsidRDefault="00885B3D" w:rsidP="00293842">
      <w:pPr>
        <w:shd w:val="clear" w:color="auto" w:fill="FFFFFF"/>
        <w:spacing w:after="0" w:line="330" w:lineRule="atLeast"/>
        <w:ind w:left="720"/>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Any garbage, refuse, industrial, lunchroom or office waste, and other material, including solid, liquid, semisolid, or contained gaseous material resulting from operation of residential, municipal, commercial, or institutional establishments or from community activities and which is not classified as residual waste or hazardous waste as defined herein. The term does not include source-separated recyclable materials.</w:t>
      </w:r>
    </w:p>
    <w:p w:rsidR="00885B3D" w:rsidRDefault="00560219" w:rsidP="00293842">
      <w:pPr>
        <w:shd w:val="clear" w:color="auto" w:fill="FFFFFF"/>
        <w:spacing w:before="330" w:after="0" w:line="240" w:lineRule="auto"/>
        <w:outlineLvl w:val="3"/>
      </w:pPr>
      <w:hyperlink r:id="rId23" w:anchor="31995198" w:history="1">
        <w:r w:rsidR="00885B3D" w:rsidRPr="008948EF">
          <w:rPr>
            <w:rFonts w:ascii="Times New Roman" w:eastAsia="Times New Roman" w:hAnsi="Times New Roman" w:cs="Times New Roman"/>
            <w:b/>
            <w:sz w:val="24"/>
            <w:szCs w:val="24"/>
          </w:rPr>
          <w:t>§ </w:t>
        </w:r>
        <w:r w:rsidR="008948EF">
          <w:rPr>
            <w:rFonts w:ascii="Times New Roman" w:eastAsia="Times New Roman" w:hAnsi="Times New Roman" w:cs="Times New Roman"/>
            <w:b/>
            <w:sz w:val="24"/>
            <w:szCs w:val="24"/>
          </w:rPr>
          <w:t>125-29</w:t>
        </w:r>
        <w:r w:rsidR="008948EF">
          <w:rPr>
            <w:rFonts w:ascii="Times New Roman" w:eastAsia="Times New Roman" w:hAnsi="Times New Roman" w:cs="Times New Roman"/>
            <w:b/>
            <w:bCs/>
            <w:sz w:val="24"/>
            <w:szCs w:val="24"/>
          </w:rPr>
          <w:t xml:space="preserve">. </w:t>
        </w:r>
        <w:r w:rsidR="00885B3D" w:rsidRPr="00293842">
          <w:rPr>
            <w:rFonts w:ascii="Times New Roman" w:eastAsia="Times New Roman" w:hAnsi="Times New Roman" w:cs="Times New Roman"/>
            <w:b/>
            <w:bCs/>
            <w:sz w:val="24"/>
            <w:szCs w:val="24"/>
          </w:rPr>
          <w:t>Quality of life violations.</w:t>
        </w:r>
      </w:hyperlink>
    </w:p>
    <w:p w:rsidR="00316939" w:rsidRDefault="00316939" w:rsidP="00293842">
      <w:pPr>
        <w:shd w:val="clear" w:color="auto" w:fill="FFFFFF"/>
        <w:spacing w:after="0" w:line="330" w:lineRule="atLeast"/>
        <w:jc w:val="both"/>
        <w:rPr>
          <w:rFonts w:ascii="Times New Roman" w:eastAsia="Times New Roman" w:hAnsi="Times New Roman" w:cs="Times New Roman"/>
          <w:sz w:val="24"/>
          <w:szCs w:val="24"/>
        </w:rPr>
      </w:pPr>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The following shall be considered quality of life violations:</w:t>
      </w:r>
    </w:p>
    <w:p w:rsidR="00316939" w:rsidRDefault="00316939" w:rsidP="008948EF">
      <w:pPr>
        <w:shd w:val="clear" w:color="auto" w:fill="FFFFFF"/>
        <w:spacing w:after="0" w:line="330" w:lineRule="atLeast"/>
      </w:pPr>
    </w:p>
    <w:p w:rsidR="008948EF" w:rsidRDefault="00560219" w:rsidP="008948EF">
      <w:pPr>
        <w:shd w:val="clear" w:color="auto" w:fill="FFFFFF"/>
        <w:spacing w:after="0" w:line="330" w:lineRule="atLeast"/>
        <w:rPr>
          <w:rFonts w:ascii="Times New Roman" w:eastAsia="Times New Roman" w:hAnsi="Times New Roman" w:cs="Times New Roman"/>
          <w:sz w:val="24"/>
          <w:szCs w:val="24"/>
        </w:rPr>
      </w:pPr>
      <w:hyperlink r:id="rId24" w:anchor="31995199" w:tooltip="171-4A" w:history="1">
        <w:r w:rsidR="00885B3D" w:rsidRPr="00293842">
          <w:rPr>
            <w:rFonts w:ascii="Times New Roman" w:eastAsia="Times New Roman" w:hAnsi="Times New Roman" w:cs="Times New Roman"/>
            <w:b/>
            <w:bCs/>
            <w:sz w:val="24"/>
            <w:szCs w:val="24"/>
          </w:rPr>
          <w:t>A. </w:t>
        </w:r>
      </w:hyperlink>
      <w:r w:rsidR="008948EF">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Accumulation of rubbish, garbage, junk or litter.</w:t>
      </w:r>
    </w:p>
    <w:p w:rsidR="00316939" w:rsidRDefault="00316939" w:rsidP="008948EF">
      <w:pPr>
        <w:shd w:val="clear" w:color="auto" w:fill="FFFFFF"/>
        <w:spacing w:after="0" w:line="330" w:lineRule="atLeast"/>
        <w:ind w:left="720"/>
      </w:pPr>
    </w:p>
    <w:p w:rsidR="00885B3D" w:rsidRPr="00293842"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25" w:anchor="31995200" w:tooltip="171-4A(1)" w:history="1">
        <w:r w:rsidR="00885B3D" w:rsidRPr="00293842">
          <w:rPr>
            <w:rFonts w:ascii="Times New Roman" w:eastAsia="Times New Roman" w:hAnsi="Times New Roman" w:cs="Times New Roman"/>
            <w:b/>
            <w:bCs/>
            <w:sz w:val="24"/>
            <w:szCs w:val="24"/>
          </w:rPr>
          <w:t>(1) </w:t>
        </w:r>
      </w:hyperlink>
      <w:r w:rsidR="00885B3D" w:rsidRPr="00293842">
        <w:rPr>
          <w:rFonts w:ascii="Times New Roman" w:eastAsia="Times New Roman" w:hAnsi="Times New Roman" w:cs="Times New Roman"/>
          <w:sz w:val="24"/>
          <w:szCs w:val="24"/>
        </w:rPr>
        <w:t>All exterior property and premises, and the interior of every structure, shall be kept free from any accumulation of waste, trash, rubbish, debris or garbage.</w:t>
      </w:r>
    </w:p>
    <w:p w:rsidR="00316939" w:rsidRDefault="00316939" w:rsidP="008948EF">
      <w:pPr>
        <w:shd w:val="clear" w:color="auto" w:fill="FFFFFF"/>
        <w:spacing w:after="0" w:line="330" w:lineRule="atLeast"/>
        <w:ind w:left="720"/>
      </w:pPr>
    </w:p>
    <w:p w:rsidR="00885B3D" w:rsidRPr="00293842"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26" w:anchor="31995201" w:tooltip="171-4A(2)" w:history="1">
        <w:r w:rsidR="00885B3D" w:rsidRPr="00293842">
          <w:rPr>
            <w:rFonts w:ascii="Times New Roman" w:eastAsia="Times New Roman" w:hAnsi="Times New Roman" w:cs="Times New Roman"/>
            <w:b/>
            <w:bCs/>
            <w:sz w:val="24"/>
            <w:szCs w:val="24"/>
          </w:rPr>
          <w:t>(2) </w:t>
        </w:r>
      </w:hyperlink>
      <w:r w:rsidR="00885B3D" w:rsidRPr="00293842">
        <w:rPr>
          <w:rFonts w:ascii="Times New Roman" w:eastAsia="Times New Roman" w:hAnsi="Times New Roman" w:cs="Times New Roman"/>
          <w:sz w:val="24"/>
          <w:szCs w:val="24"/>
        </w:rPr>
        <w:t>It is prohibited to store or place any/all appliances or furniture, including, but not limited to, ranges, refrigerators, air conditioners, ovens, washers, dryers, microwaves, TVs, computers or electronic components, dishwashers, mattresses, recliners, sofas, interior chairs or interior tables on the exterior of any property for the purpose of sale or any other reason</w:t>
      </w:r>
      <w:r w:rsidR="00316939">
        <w:rPr>
          <w:rFonts w:ascii="Times New Roman" w:eastAsia="Times New Roman" w:hAnsi="Times New Roman" w:cs="Times New Roman"/>
          <w:sz w:val="24"/>
          <w:szCs w:val="24"/>
        </w:rPr>
        <w:t>,</w:t>
      </w:r>
      <w:r w:rsidR="00885B3D" w:rsidRPr="00293842">
        <w:rPr>
          <w:rFonts w:ascii="Times New Roman" w:eastAsia="Times New Roman" w:hAnsi="Times New Roman" w:cs="Times New Roman"/>
          <w:sz w:val="24"/>
          <w:szCs w:val="24"/>
        </w:rPr>
        <w:t xml:space="preserve"> </w:t>
      </w:r>
      <w:r w:rsidR="00316939">
        <w:rPr>
          <w:rFonts w:ascii="Times New Roman" w:eastAsia="Times New Roman" w:hAnsi="Times New Roman" w:cs="Times New Roman"/>
          <w:sz w:val="24"/>
          <w:szCs w:val="24"/>
        </w:rPr>
        <w:t>except for the temporary purposes of keeping the item on the exterior of the property for a period of less than twenty-four (24) hours for the purpose of maintaining the item or removing the item from the real property</w:t>
      </w:r>
      <w:r w:rsidR="00885B3D" w:rsidRPr="00293842">
        <w:rPr>
          <w:rFonts w:ascii="Times New Roman" w:eastAsia="Times New Roman" w:hAnsi="Times New Roman" w:cs="Times New Roman"/>
          <w:sz w:val="24"/>
          <w:szCs w:val="24"/>
        </w:rPr>
        <w:t>.</w:t>
      </w: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27" w:anchor="31995202" w:tooltip="171-4A(3)" w:history="1">
        <w:r w:rsidR="00885B3D" w:rsidRPr="00293842">
          <w:rPr>
            <w:rFonts w:ascii="Times New Roman" w:eastAsia="Times New Roman" w:hAnsi="Times New Roman" w:cs="Times New Roman"/>
            <w:b/>
            <w:bCs/>
            <w:sz w:val="24"/>
            <w:szCs w:val="24"/>
          </w:rPr>
          <w:t>(3) </w:t>
        </w:r>
      </w:hyperlink>
      <w:r w:rsidR="00885B3D" w:rsidRPr="00293842">
        <w:rPr>
          <w:rFonts w:ascii="Times New Roman" w:eastAsia="Times New Roman" w:hAnsi="Times New Roman" w:cs="Times New Roman"/>
          <w:sz w:val="24"/>
          <w:szCs w:val="24"/>
        </w:rPr>
        <w:t>Refrigerators and similar equipment, including, but not limited to, washers, dryers, dishwashers and ranges not in operation shall not be discarded, stored or abandoned on any premises without first removing the doors.</w:t>
      </w:r>
    </w:p>
    <w:p w:rsidR="00316939" w:rsidRPr="00293842" w:rsidRDefault="00316939"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28" w:anchor="31995203" w:tooltip="171-4B" w:history="1">
        <w:r w:rsidR="00885B3D" w:rsidRPr="00293842">
          <w:rPr>
            <w:rFonts w:ascii="Times New Roman" w:eastAsia="Times New Roman" w:hAnsi="Times New Roman" w:cs="Times New Roman"/>
            <w:b/>
            <w:bCs/>
            <w:sz w:val="24"/>
            <w:szCs w:val="24"/>
          </w:rPr>
          <w:t>B. </w:t>
        </w:r>
      </w:hyperlink>
      <w:r w:rsidR="00885B3D" w:rsidRPr="00293842">
        <w:rPr>
          <w:rFonts w:ascii="Times New Roman" w:eastAsia="Times New Roman" w:hAnsi="Times New Roman" w:cs="Times New Roman"/>
          <w:sz w:val="24"/>
          <w:szCs w:val="24"/>
        </w:rPr>
        <w:t>Storing of hazardous material. It shall be unlawful for any person, business or entity to store combustible, flammable, explosive or other hazardous materials, including, but not limited to, paints, volatile oils and cleaning fluids or combustible rubbish, including, but not limited to, wastepaper, boxes or rags unless the storage of said materials is in compliance with the applicable fire and/or building codes, and at least 10 feet away from the public right-of-way.</w:t>
      </w:r>
    </w:p>
    <w:p w:rsidR="00316939" w:rsidRPr="00293842" w:rsidRDefault="00316939" w:rsidP="008948EF">
      <w:pPr>
        <w:shd w:val="clear" w:color="auto" w:fill="FFFFFF"/>
        <w:spacing w:after="0" w:line="330" w:lineRule="atLeast"/>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29" w:anchor="31995204" w:tooltip="171-4C" w:history="1">
        <w:r w:rsidR="00885B3D" w:rsidRPr="00293842">
          <w:rPr>
            <w:rFonts w:ascii="Times New Roman" w:eastAsia="Times New Roman" w:hAnsi="Times New Roman" w:cs="Times New Roman"/>
            <w:b/>
            <w:bCs/>
            <w:sz w:val="24"/>
            <w:szCs w:val="24"/>
          </w:rPr>
          <w:t>C. </w:t>
        </w:r>
      </w:hyperlink>
      <w:r w:rsidR="00885B3D" w:rsidRPr="00293842">
        <w:rPr>
          <w:rFonts w:ascii="Times New Roman" w:eastAsia="Times New Roman" w:hAnsi="Times New Roman" w:cs="Times New Roman"/>
          <w:sz w:val="24"/>
          <w:szCs w:val="24"/>
        </w:rPr>
        <w:t>Storing of recyclables. Storage of recyclables is only permitted in approved containers which must be kept clean and sanitary at all times.</w:t>
      </w:r>
    </w:p>
    <w:p w:rsidR="00316939" w:rsidRPr="00293842" w:rsidRDefault="00316939" w:rsidP="008948EF">
      <w:pPr>
        <w:shd w:val="clear" w:color="auto" w:fill="FFFFFF"/>
        <w:spacing w:after="0" w:line="330" w:lineRule="atLeast"/>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30" w:anchor="31995205" w:tooltip="171-4D" w:history="1">
        <w:r w:rsidR="00885B3D" w:rsidRPr="00293842">
          <w:rPr>
            <w:rFonts w:ascii="Times New Roman" w:eastAsia="Times New Roman" w:hAnsi="Times New Roman" w:cs="Times New Roman"/>
            <w:b/>
            <w:bCs/>
            <w:sz w:val="24"/>
            <w:szCs w:val="24"/>
          </w:rPr>
          <w:t>D. </w:t>
        </w:r>
      </w:hyperlink>
      <w:r w:rsidR="00885B3D" w:rsidRPr="00293842">
        <w:rPr>
          <w:rFonts w:ascii="Times New Roman" w:eastAsia="Times New Roman" w:hAnsi="Times New Roman" w:cs="Times New Roman"/>
          <w:sz w:val="24"/>
          <w:szCs w:val="24"/>
        </w:rPr>
        <w:t>Storage containers for waste or trash.</w:t>
      </w:r>
    </w:p>
    <w:p w:rsidR="00316939" w:rsidRPr="00293842" w:rsidRDefault="00316939" w:rsidP="008948EF">
      <w:pPr>
        <w:shd w:val="clear" w:color="auto" w:fill="FFFFFF"/>
        <w:spacing w:after="0" w:line="330" w:lineRule="atLeast"/>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1" w:anchor="31995206" w:tooltip="171-4D(1)" w:history="1">
        <w:r w:rsidR="00885B3D" w:rsidRPr="00293842">
          <w:rPr>
            <w:rFonts w:ascii="Times New Roman" w:eastAsia="Times New Roman" w:hAnsi="Times New Roman" w:cs="Times New Roman"/>
            <w:b/>
            <w:bCs/>
            <w:sz w:val="24"/>
            <w:szCs w:val="24"/>
          </w:rPr>
          <w:t>(1) </w:t>
        </w:r>
      </w:hyperlink>
      <w:r w:rsidR="00885B3D" w:rsidRPr="00293842">
        <w:rPr>
          <w:rFonts w:ascii="Times New Roman" w:eastAsia="Times New Roman" w:hAnsi="Times New Roman" w:cs="Times New Roman"/>
          <w:sz w:val="24"/>
          <w:szCs w:val="24"/>
        </w:rPr>
        <w:t xml:space="preserve">All containers that store waste or trash shall be </w:t>
      </w:r>
      <w:r w:rsidR="001014A5">
        <w:rPr>
          <w:rFonts w:ascii="Times New Roman" w:eastAsia="Times New Roman" w:hAnsi="Times New Roman" w:cs="Times New Roman"/>
          <w:sz w:val="24"/>
          <w:szCs w:val="24"/>
        </w:rPr>
        <w:t>in compliance with Borough of South Greensburg Code §90-10 and §90-11.</w:t>
      </w:r>
    </w:p>
    <w:p w:rsidR="00316939" w:rsidRPr="00293842" w:rsidRDefault="00316939"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2" w:anchor="31995207" w:tooltip="171-4D(2)" w:history="1">
        <w:r w:rsidR="00885B3D" w:rsidRPr="00293842">
          <w:rPr>
            <w:rFonts w:ascii="Times New Roman" w:eastAsia="Times New Roman" w:hAnsi="Times New Roman" w:cs="Times New Roman"/>
            <w:b/>
            <w:bCs/>
            <w:sz w:val="24"/>
            <w:szCs w:val="24"/>
          </w:rPr>
          <w:t>(2) </w:t>
        </w:r>
      </w:hyperlink>
      <w:r w:rsidR="00885B3D" w:rsidRPr="00293842">
        <w:rPr>
          <w:rFonts w:ascii="Times New Roman" w:eastAsia="Times New Roman" w:hAnsi="Times New Roman" w:cs="Times New Roman"/>
          <w:sz w:val="24"/>
          <w:szCs w:val="24"/>
        </w:rPr>
        <w:t>All containers must be stored so said containers are not visible from the public right-of-way.</w:t>
      </w:r>
    </w:p>
    <w:p w:rsidR="00316939" w:rsidRPr="00293842" w:rsidRDefault="00316939"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3" w:anchor="31995208" w:tooltip="171-4D(3)" w:history="1">
        <w:r w:rsidR="00885B3D" w:rsidRPr="00293842">
          <w:rPr>
            <w:rFonts w:ascii="Times New Roman" w:eastAsia="Times New Roman" w:hAnsi="Times New Roman" w:cs="Times New Roman"/>
            <w:b/>
            <w:bCs/>
            <w:sz w:val="24"/>
            <w:szCs w:val="24"/>
          </w:rPr>
          <w:t>(3) </w:t>
        </w:r>
      </w:hyperlink>
      <w:r w:rsidR="00885B3D" w:rsidRPr="00293842">
        <w:rPr>
          <w:rFonts w:ascii="Times New Roman" w:eastAsia="Times New Roman" w:hAnsi="Times New Roman" w:cs="Times New Roman"/>
          <w:sz w:val="24"/>
          <w:szCs w:val="24"/>
        </w:rPr>
        <w:t>Waste/trash containers may only be placed in front of any property when darkness occurs the night before the day of the scheduled pickup day, and all containers must be returned to their storage area before daybreak on the day following pickup.</w:t>
      </w:r>
    </w:p>
    <w:p w:rsidR="00316939" w:rsidRPr="00293842" w:rsidRDefault="00316939"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34" w:anchor="31995209" w:tooltip="171-4E" w:history="1">
        <w:r w:rsidR="00885B3D" w:rsidRPr="00293842">
          <w:rPr>
            <w:rFonts w:ascii="Times New Roman" w:eastAsia="Times New Roman" w:hAnsi="Times New Roman" w:cs="Times New Roman"/>
            <w:b/>
            <w:bCs/>
            <w:sz w:val="24"/>
            <w:szCs w:val="24"/>
          </w:rPr>
          <w:t>E. </w:t>
        </w:r>
      </w:hyperlink>
      <w:r w:rsidR="00885B3D" w:rsidRPr="00293842">
        <w:rPr>
          <w:rFonts w:ascii="Times New Roman" w:eastAsia="Times New Roman" w:hAnsi="Times New Roman" w:cs="Times New Roman"/>
          <w:sz w:val="24"/>
          <w:szCs w:val="24"/>
        </w:rPr>
        <w:t>Littering, scattering rubbish or dumping.</w:t>
      </w:r>
    </w:p>
    <w:p w:rsidR="00316939" w:rsidRPr="00293842" w:rsidRDefault="00316939" w:rsidP="008948EF">
      <w:pPr>
        <w:shd w:val="clear" w:color="auto" w:fill="FFFFFF"/>
        <w:spacing w:after="0" w:line="330" w:lineRule="atLeast"/>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5" w:anchor="31995210" w:tooltip="171-4E(1)" w:history="1">
        <w:r w:rsidR="00885B3D" w:rsidRPr="00293842">
          <w:rPr>
            <w:rFonts w:ascii="Times New Roman" w:eastAsia="Times New Roman" w:hAnsi="Times New Roman" w:cs="Times New Roman"/>
            <w:b/>
            <w:bCs/>
            <w:sz w:val="24"/>
            <w:szCs w:val="24"/>
          </w:rPr>
          <w:t>(1) </w:t>
        </w:r>
      </w:hyperlink>
      <w:r w:rsidR="00885B3D" w:rsidRPr="00293842">
        <w:rPr>
          <w:rFonts w:ascii="Times New Roman" w:eastAsia="Times New Roman" w:hAnsi="Times New Roman" w:cs="Times New Roman"/>
          <w:sz w:val="24"/>
          <w:szCs w:val="24"/>
        </w:rPr>
        <w:t>No person shall throw, dump, place, sweep or dispose of any litter, waste, trash, garbage, tobacco product or rubbish upon any public sidewalk, alley, street, bridge, public passageway, public parking area</w:t>
      </w:r>
      <w:r w:rsidR="001014A5">
        <w:rPr>
          <w:rFonts w:ascii="Times New Roman" w:eastAsia="Times New Roman" w:hAnsi="Times New Roman" w:cs="Times New Roman"/>
          <w:sz w:val="24"/>
          <w:szCs w:val="24"/>
        </w:rPr>
        <w:t>, right of way</w:t>
      </w:r>
      <w:r w:rsidR="00885B3D" w:rsidRPr="00293842">
        <w:rPr>
          <w:rFonts w:ascii="Times New Roman" w:eastAsia="Times New Roman" w:hAnsi="Times New Roman" w:cs="Times New Roman"/>
          <w:sz w:val="24"/>
          <w:szCs w:val="24"/>
        </w:rPr>
        <w:t xml:space="preserve"> or on any public property.</w:t>
      </w:r>
    </w:p>
    <w:p w:rsidR="00D67F9D" w:rsidRPr="00293842" w:rsidRDefault="00D67F9D" w:rsidP="008948EF">
      <w:pPr>
        <w:shd w:val="clear" w:color="auto" w:fill="FFFFFF"/>
        <w:spacing w:after="0" w:line="330" w:lineRule="atLeast"/>
        <w:ind w:left="720"/>
        <w:rPr>
          <w:rFonts w:ascii="Times New Roman" w:eastAsia="Times New Roman" w:hAnsi="Times New Roman" w:cs="Times New Roman"/>
          <w:sz w:val="24"/>
          <w:szCs w:val="24"/>
        </w:rPr>
      </w:pPr>
    </w:p>
    <w:p w:rsidR="00276607"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6" w:anchor="31995211" w:tooltip="171-4E(2)" w:history="1">
        <w:r w:rsidR="00885B3D" w:rsidRPr="00293842">
          <w:rPr>
            <w:rFonts w:ascii="Times New Roman" w:eastAsia="Times New Roman" w:hAnsi="Times New Roman" w:cs="Times New Roman"/>
            <w:b/>
            <w:bCs/>
            <w:sz w:val="24"/>
            <w:szCs w:val="24"/>
          </w:rPr>
          <w:t>(2) </w:t>
        </w:r>
      </w:hyperlink>
      <w:r w:rsidR="00885B3D" w:rsidRPr="00293842">
        <w:rPr>
          <w:rFonts w:ascii="Times New Roman" w:eastAsia="Times New Roman" w:hAnsi="Times New Roman" w:cs="Times New Roman"/>
          <w:sz w:val="24"/>
          <w:szCs w:val="24"/>
        </w:rPr>
        <w:t>The improper disposal of rubbish or garbage or dumping or disposing of rubbish or garbage on vacant, unoccupied, or other property is prohibited.</w:t>
      </w:r>
    </w:p>
    <w:p w:rsidR="00276607" w:rsidRDefault="00276607" w:rsidP="008948EF">
      <w:pPr>
        <w:shd w:val="clear" w:color="auto" w:fill="FFFFFF"/>
        <w:spacing w:after="0" w:line="330" w:lineRule="atLeast"/>
        <w:ind w:left="720"/>
        <w:rPr>
          <w:rFonts w:ascii="Times New Roman" w:eastAsia="Times New Roman" w:hAnsi="Times New Roman" w:cs="Times New Roman"/>
          <w:sz w:val="24"/>
          <w:szCs w:val="24"/>
        </w:rPr>
      </w:pPr>
    </w:p>
    <w:p w:rsidR="00276607" w:rsidRPr="00276607" w:rsidRDefault="00276607" w:rsidP="008948EF">
      <w:pPr>
        <w:shd w:val="clear" w:color="auto" w:fill="FFFFFF"/>
        <w:spacing w:after="0" w:line="330" w:lineRule="atLeast"/>
        <w:ind w:left="720"/>
        <w:rPr>
          <w:rFonts w:ascii="Times New Roman" w:eastAsia="Times New Roman" w:hAnsi="Times New Roman" w:cs="Times New Roman"/>
          <w:sz w:val="24"/>
          <w:szCs w:val="24"/>
        </w:rPr>
      </w:pPr>
      <w:r w:rsidRPr="00AF79BE">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Any violation Borough of South Greensburg Code Chapter 108</w:t>
      </w:r>
      <w:r w:rsidRPr="0067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be considered a violation of this part and may also be enforced and ticketed as such.</w:t>
      </w:r>
    </w:p>
    <w:p w:rsidR="00D67F9D" w:rsidRPr="00293842" w:rsidRDefault="00D67F9D"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37" w:anchor="31995212" w:tooltip="171-4F" w:history="1">
        <w:r w:rsidR="00885B3D" w:rsidRPr="00293842">
          <w:rPr>
            <w:rFonts w:ascii="Times New Roman" w:eastAsia="Times New Roman" w:hAnsi="Times New Roman" w:cs="Times New Roman"/>
            <w:b/>
            <w:bCs/>
            <w:sz w:val="24"/>
            <w:szCs w:val="24"/>
          </w:rPr>
          <w:t>F. </w:t>
        </w:r>
      </w:hyperlink>
      <w:r w:rsidR="00885B3D" w:rsidRPr="00293842">
        <w:rPr>
          <w:rFonts w:ascii="Times New Roman" w:eastAsia="Times New Roman" w:hAnsi="Times New Roman" w:cs="Times New Roman"/>
          <w:sz w:val="24"/>
          <w:szCs w:val="24"/>
        </w:rPr>
        <w:t>Motor vehicles.</w:t>
      </w:r>
    </w:p>
    <w:p w:rsidR="00D67F9D" w:rsidRPr="00293842" w:rsidRDefault="00D67F9D" w:rsidP="008948EF">
      <w:pPr>
        <w:shd w:val="clear" w:color="auto" w:fill="FFFFFF"/>
        <w:spacing w:after="0" w:line="330" w:lineRule="atLeast"/>
        <w:rPr>
          <w:rFonts w:ascii="Times New Roman" w:eastAsia="Times New Roman" w:hAnsi="Times New Roman" w:cs="Times New Roman"/>
          <w:sz w:val="24"/>
          <w:szCs w:val="24"/>
        </w:rPr>
      </w:pPr>
    </w:p>
    <w:p w:rsidR="00D67F9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8" w:anchor="31995213" w:tooltip="171-4F(1)" w:history="1">
        <w:r w:rsidR="00885B3D" w:rsidRPr="00293842">
          <w:rPr>
            <w:rFonts w:ascii="Times New Roman" w:eastAsia="Times New Roman" w:hAnsi="Times New Roman" w:cs="Times New Roman"/>
            <w:b/>
            <w:bCs/>
            <w:sz w:val="24"/>
            <w:szCs w:val="24"/>
          </w:rPr>
          <w:t>(1) </w:t>
        </w:r>
      </w:hyperlink>
      <w:r w:rsidR="00276607">
        <w:rPr>
          <w:rFonts w:ascii="Times New Roman" w:eastAsia="Times New Roman" w:hAnsi="Times New Roman" w:cs="Times New Roman"/>
          <w:sz w:val="24"/>
          <w:szCs w:val="24"/>
        </w:rPr>
        <w:t>It shall be prohibited to keep a nuisance vehicle as defined in Borough of South Greensburg Code §156-1.</w:t>
      </w:r>
    </w:p>
    <w:p w:rsidR="00276607" w:rsidRPr="00293842" w:rsidRDefault="00276607" w:rsidP="008948EF">
      <w:pPr>
        <w:shd w:val="clear" w:color="auto" w:fill="FFFFFF"/>
        <w:spacing w:after="0" w:line="330" w:lineRule="atLeast"/>
        <w:ind w:left="720"/>
        <w:rPr>
          <w:rFonts w:ascii="Times New Roman" w:eastAsia="Times New Roman" w:hAnsi="Times New Roman" w:cs="Times New Roman"/>
          <w:sz w:val="24"/>
          <w:szCs w:val="24"/>
        </w:rPr>
      </w:pPr>
    </w:p>
    <w:p w:rsidR="00D67F9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39" w:anchor="31995214" w:tooltip="171-4F(2)" w:history="1">
        <w:r w:rsidR="00885B3D" w:rsidRPr="00293842">
          <w:rPr>
            <w:rFonts w:ascii="Times New Roman" w:eastAsia="Times New Roman" w:hAnsi="Times New Roman" w:cs="Times New Roman"/>
            <w:b/>
            <w:bCs/>
            <w:sz w:val="24"/>
            <w:szCs w:val="24"/>
          </w:rPr>
          <w:t>(2) </w:t>
        </w:r>
      </w:hyperlink>
      <w:r w:rsidR="00AF79BE">
        <w:rPr>
          <w:rFonts w:ascii="Times New Roman" w:eastAsia="Times New Roman" w:hAnsi="Times New Roman" w:cs="Times New Roman"/>
          <w:sz w:val="24"/>
          <w:szCs w:val="24"/>
        </w:rPr>
        <w:t>It shall be prohibited to maintain a “motor vehicle nuisance” as defined in Borough of South Greensburg Code §156-7(B), which is not otherwise permitted under Code §156-8.</w:t>
      </w:r>
    </w:p>
    <w:p w:rsidR="00AF79BE" w:rsidRDefault="00AF79BE" w:rsidP="008948EF">
      <w:pPr>
        <w:shd w:val="clear" w:color="auto" w:fill="FFFFFF"/>
        <w:spacing w:after="0" w:line="330" w:lineRule="atLeast"/>
        <w:ind w:left="720"/>
        <w:rPr>
          <w:rFonts w:ascii="Times New Roman" w:eastAsia="Times New Roman" w:hAnsi="Times New Roman" w:cs="Times New Roman"/>
          <w:sz w:val="24"/>
          <w:szCs w:val="24"/>
        </w:rPr>
      </w:pPr>
    </w:p>
    <w:p w:rsidR="00AF79BE" w:rsidRDefault="00AF79BE" w:rsidP="008948EF">
      <w:pPr>
        <w:shd w:val="clear" w:color="auto" w:fill="FFFFFF"/>
        <w:spacing w:after="0" w:line="330" w:lineRule="atLeast"/>
        <w:ind w:left="720"/>
        <w:rPr>
          <w:rFonts w:ascii="Times New Roman" w:eastAsia="Times New Roman" w:hAnsi="Times New Roman" w:cs="Times New Roman"/>
          <w:sz w:val="24"/>
          <w:szCs w:val="24"/>
        </w:rPr>
      </w:pPr>
      <w:r w:rsidRPr="00AF79BE">
        <w:rPr>
          <w:rFonts w:ascii="Times New Roman" w:eastAsia="Times New Roman" w:hAnsi="Times New Roman" w:cs="Times New Roman"/>
          <w:b/>
          <w:sz w:val="24"/>
          <w:szCs w:val="24"/>
        </w:rPr>
        <w:t>(3)</w:t>
      </w:r>
      <w:r w:rsidRPr="00AF7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violation Borough of South Greensburg Code Chapter 156</w:t>
      </w:r>
      <w:r w:rsidRPr="0067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be considered a violation of this part and may also be enforced and ticketed as such.</w:t>
      </w:r>
    </w:p>
    <w:p w:rsidR="001014A5" w:rsidRDefault="001014A5" w:rsidP="008948EF">
      <w:pPr>
        <w:shd w:val="clear" w:color="auto" w:fill="FFFFFF"/>
        <w:spacing w:after="0" w:line="330" w:lineRule="atLeast"/>
        <w:ind w:left="720"/>
        <w:rPr>
          <w:rFonts w:ascii="Times New Roman" w:eastAsia="Times New Roman" w:hAnsi="Times New Roman" w:cs="Times New Roman"/>
          <w:sz w:val="24"/>
          <w:szCs w:val="24"/>
        </w:rPr>
      </w:pPr>
    </w:p>
    <w:p w:rsidR="00AF79BE" w:rsidRPr="00AF79BE" w:rsidRDefault="00AF79BE" w:rsidP="008948EF">
      <w:pPr>
        <w:shd w:val="clear" w:color="auto" w:fill="FFFFFF"/>
        <w:spacing w:after="0" w:line="330" w:lineRule="atLeast"/>
        <w:ind w:left="720"/>
        <w:rPr>
          <w:rFonts w:ascii="Times New Roman" w:eastAsia="Times New Roman" w:hAnsi="Times New Roman" w:cs="Times New Roman"/>
          <w:b/>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40" w:anchor="31995216" w:tooltip="171-4G" w:history="1">
        <w:r w:rsidR="00885B3D" w:rsidRPr="00293842">
          <w:rPr>
            <w:rFonts w:ascii="Times New Roman" w:eastAsia="Times New Roman" w:hAnsi="Times New Roman" w:cs="Times New Roman"/>
            <w:b/>
            <w:bCs/>
            <w:sz w:val="24"/>
            <w:szCs w:val="24"/>
          </w:rPr>
          <w:t>G. </w:t>
        </w:r>
      </w:hyperlink>
      <w:r w:rsidR="00885B3D" w:rsidRPr="00293842">
        <w:rPr>
          <w:rFonts w:ascii="Times New Roman" w:eastAsia="Times New Roman" w:hAnsi="Times New Roman" w:cs="Times New Roman"/>
          <w:sz w:val="24"/>
          <w:szCs w:val="24"/>
        </w:rPr>
        <w:t>Placement or littering by private advertising matter.</w:t>
      </w:r>
    </w:p>
    <w:p w:rsidR="00D67F9D" w:rsidRPr="00293842" w:rsidRDefault="00D67F9D" w:rsidP="008948EF">
      <w:pPr>
        <w:shd w:val="clear" w:color="auto" w:fill="FFFFFF"/>
        <w:spacing w:after="0" w:line="330" w:lineRule="atLeast"/>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41" w:anchor="31995217" w:tooltip="171-4G(1)" w:history="1">
        <w:r w:rsidR="00885B3D" w:rsidRPr="00293842">
          <w:rPr>
            <w:rFonts w:ascii="Times New Roman" w:eastAsia="Times New Roman" w:hAnsi="Times New Roman" w:cs="Times New Roman"/>
            <w:b/>
            <w:bCs/>
            <w:sz w:val="24"/>
            <w:szCs w:val="24"/>
          </w:rPr>
          <w:t>(1) </w:t>
        </w:r>
      </w:hyperlink>
      <w:r w:rsidR="00885B3D" w:rsidRPr="00293842">
        <w:rPr>
          <w:rFonts w:ascii="Times New Roman" w:eastAsia="Times New Roman" w:hAnsi="Times New Roman" w:cs="Times New Roman"/>
          <w:sz w:val="24"/>
          <w:szCs w:val="24"/>
        </w:rPr>
        <w:t>No person shall throw, place, sweep or dispose of lifter or private advertising matter upon any public sidewalk, alley, street, bridge, public passageway, public parking area</w:t>
      </w:r>
      <w:r w:rsidR="001014A5">
        <w:rPr>
          <w:rFonts w:ascii="Times New Roman" w:eastAsia="Times New Roman" w:hAnsi="Times New Roman" w:cs="Times New Roman"/>
          <w:sz w:val="24"/>
          <w:szCs w:val="24"/>
        </w:rPr>
        <w:t>, right of way</w:t>
      </w:r>
      <w:r w:rsidR="00885B3D" w:rsidRPr="00293842">
        <w:rPr>
          <w:rFonts w:ascii="Times New Roman" w:eastAsia="Times New Roman" w:hAnsi="Times New Roman" w:cs="Times New Roman"/>
          <w:sz w:val="24"/>
          <w:szCs w:val="24"/>
        </w:rPr>
        <w:t xml:space="preserve"> or any public property.</w:t>
      </w:r>
    </w:p>
    <w:p w:rsidR="00D67F9D" w:rsidRPr="00293842" w:rsidRDefault="00D67F9D"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42" w:anchor="31995218" w:tooltip="171-4G(2)" w:history="1">
        <w:r w:rsidR="00885B3D" w:rsidRPr="00293842">
          <w:rPr>
            <w:rFonts w:ascii="Times New Roman" w:eastAsia="Times New Roman" w:hAnsi="Times New Roman" w:cs="Times New Roman"/>
            <w:b/>
            <w:bCs/>
            <w:sz w:val="24"/>
            <w:szCs w:val="24"/>
          </w:rPr>
          <w:t>(2) </w:t>
        </w:r>
      </w:hyperlink>
      <w:r w:rsidR="00885B3D" w:rsidRPr="00293842">
        <w:rPr>
          <w:rFonts w:ascii="Times New Roman" w:eastAsia="Times New Roman" w:hAnsi="Times New Roman" w:cs="Times New Roman"/>
          <w:sz w:val="24"/>
          <w:szCs w:val="24"/>
        </w:rPr>
        <w:t>No person, group, organization or entity will hang, place or advertise on any public property in any manner.</w:t>
      </w:r>
    </w:p>
    <w:p w:rsidR="00D67F9D" w:rsidRPr="00293842" w:rsidRDefault="00D67F9D" w:rsidP="008948EF">
      <w:pPr>
        <w:shd w:val="clear" w:color="auto" w:fill="FFFFFF"/>
        <w:spacing w:after="0" w:line="330" w:lineRule="atLeast"/>
        <w:ind w:left="720"/>
        <w:rPr>
          <w:rFonts w:ascii="Times New Roman" w:eastAsia="Times New Roman" w:hAnsi="Times New Roman" w:cs="Times New Roman"/>
          <w:sz w:val="24"/>
          <w:szCs w:val="24"/>
        </w:rPr>
      </w:pPr>
    </w:p>
    <w:p w:rsidR="00D67F9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43" w:anchor="31995219" w:tooltip="171-4G(3)" w:history="1">
        <w:r w:rsidR="00885B3D" w:rsidRPr="00293842">
          <w:rPr>
            <w:rFonts w:ascii="Times New Roman" w:eastAsia="Times New Roman" w:hAnsi="Times New Roman" w:cs="Times New Roman"/>
            <w:b/>
            <w:bCs/>
            <w:sz w:val="24"/>
            <w:szCs w:val="24"/>
          </w:rPr>
          <w:t>(3) </w:t>
        </w:r>
      </w:hyperlink>
      <w:r w:rsidR="00885B3D" w:rsidRPr="00293842">
        <w:rPr>
          <w:rFonts w:ascii="Times New Roman" w:eastAsia="Times New Roman" w:hAnsi="Times New Roman" w:cs="Times New Roman"/>
          <w:sz w:val="24"/>
          <w:szCs w:val="24"/>
        </w:rPr>
        <w:t>No person, group, organization or entity will hang, place or advertise on any property that they do not have any ownership rights to without written approval of said owner</w:t>
      </w:r>
      <w:r w:rsidR="00D67F9D">
        <w:rPr>
          <w:rFonts w:ascii="Times New Roman" w:eastAsia="Times New Roman" w:hAnsi="Times New Roman" w:cs="Times New Roman"/>
          <w:sz w:val="24"/>
          <w:szCs w:val="24"/>
        </w:rPr>
        <w:t xml:space="preserve">. </w:t>
      </w:r>
    </w:p>
    <w:p w:rsidR="00D67F9D" w:rsidRPr="00293842" w:rsidRDefault="00D67F9D" w:rsidP="008948EF">
      <w:pPr>
        <w:shd w:val="clear" w:color="auto" w:fill="FFFFFF"/>
        <w:spacing w:after="0" w:line="330" w:lineRule="atLeast"/>
        <w:ind w:left="720"/>
        <w:rPr>
          <w:rFonts w:ascii="Times New Roman" w:eastAsia="Times New Roman" w:hAnsi="Times New Roman" w:cs="Times New Roman"/>
          <w:sz w:val="24"/>
          <w:szCs w:val="24"/>
        </w:rPr>
      </w:pPr>
    </w:p>
    <w:p w:rsidR="00D67F9D" w:rsidRDefault="00560219" w:rsidP="001014A5">
      <w:pPr>
        <w:shd w:val="clear" w:color="auto" w:fill="FFFFFF"/>
        <w:spacing w:after="0" w:line="330" w:lineRule="atLeast"/>
        <w:rPr>
          <w:rFonts w:ascii="Times New Roman" w:eastAsia="Times New Roman" w:hAnsi="Times New Roman" w:cs="Times New Roman"/>
          <w:sz w:val="24"/>
          <w:szCs w:val="24"/>
        </w:rPr>
      </w:pPr>
      <w:hyperlink r:id="rId44" w:anchor="31995220" w:tooltip="171-4H" w:history="1">
        <w:r w:rsidR="00885B3D" w:rsidRPr="00293842">
          <w:rPr>
            <w:rFonts w:ascii="Times New Roman" w:eastAsia="Times New Roman" w:hAnsi="Times New Roman" w:cs="Times New Roman"/>
            <w:b/>
            <w:bCs/>
            <w:sz w:val="24"/>
            <w:szCs w:val="24"/>
          </w:rPr>
          <w:t>H. </w:t>
        </w:r>
      </w:hyperlink>
      <w:r w:rsidR="00885B3D" w:rsidRPr="00293842">
        <w:rPr>
          <w:rFonts w:ascii="Times New Roman" w:eastAsia="Times New Roman" w:hAnsi="Times New Roman" w:cs="Times New Roman"/>
          <w:sz w:val="24"/>
          <w:szCs w:val="24"/>
        </w:rPr>
        <w:t xml:space="preserve">Animal maintenance and waste/feces cleanup. </w:t>
      </w:r>
      <w:r w:rsidR="001014A5">
        <w:rPr>
          <w:rFonts w:ascii="Times New Roman" w:eastAsia="Times New Roman" w:hAnsi="Times New Roman" w:cs="Times New Roman"/>
          <w:sz w:val="24"/>
          <w:szCs w:val="24"/>
        </w:rPr>
        <w:t xml:space="preserve"> V</w:t>
      </w:r>
      <w:r w:rsidR="00D67F9D">
        <w:rPr>
          <w:rFonts w:ascii="Times New Roman" w:eastAsia="Times New Roman" w:hAnsi="Times New Roman" w:cs="Times New Roman"/>
          <w:sz w:val="24"/>
          <w:szCs w:val="24"/>
        </w:rPr>
        <w:t>iolations of Chapter 53 of the South Greensburg Code shall be considered a violation of this part and may also be enforced and ticketed as such.</w:t>
      </w:r>
    </w:p>
    <w:p w:rsidR="00D67F9D" w:rsidRPr="00293842" w:rsidRDefault="00D67F9D"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45" w:anchor="31995224" w:tooltip="171-4I" w:history="1">
        <w:r w:rsidR="00885B3D" w:rsidRPr="00293842">
          <w:rPr>
            <w:rFonts w:ascii="Times New Roman" w:eastAsia="Times New Roman" w:hAnsi="Times New Roman" w:cs="Times New Roman"/>
            <w:b/>
            <w:bCs/>
            <w:sz w:val="24"/>
            <w:szCs w:val="24"/>
          </w:rPr>
          <w:t>I. </w:t>
        </w:r>
      </w:hyperlink>
      <w:r w:rsidR="00885B3D" w:rsidRPr="00293842">
        <w:rPr>
          <w:rFonts w:ascii="Times New Roman" w:eastAsia="Times New Roman" w:hAnsi="Times New Roman" w:cs="Times New Roman"/>
          <w:sz w:val="24"/>
          <w:szCs w:val="24"/>
        </w:rPr>
        <w:t xml:space="preserve">Insects or vermin. Infestation of insects or vermin shall not be allowed to continue, and the owner or occupant of any infested property shall report same to the </w:t>
      </w:r>
      <w:r w:rsidR="001014A5">
        <w:rPr>
          <w:rFonts w:ascii="Times New Roman" w:eastAsia="Times New Roman" w:hAnsi="Times New Roman" w:cs="Times New Roman"/>
          <w:sz w:val="24"/>
          <w:szCs w:val="24"/>
        </w:rPr>
        <w:t>Police Department</w:t>
      </w:r>
      <w:r w:rsidR="00885B3D" w:rsidRPr="00293842">
        <w:rPr>
          <w:rFonts w:ascii="Times New Roman" w:eastAsia="Times New Roman" w:hAnsi="Times New Roman" w:cs="Times New Roman"/>
          <w:sz w:val="24"/>
          <w:szCs w:val="24"/>
        </w:rPr>
        <w:t xml:space="preserve"> of the </w:t>
      </w:r>
      <w:r w:rsidR="000E6AC8">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and take appropriate steps to abate said infestation without unnecessary delay. Failing to do so is a violation.</w:t>
      </w:r>
    </w:p>
    <w:p w:rsidR="00AF79BE" w:rsidRPr="00293842" w:rsidRDefault="00AF79BE" w:rsidP="008948EF">
      <w:pPr>
        <w:shd w:val="clear" w:color="auto" w:fill="FFFFFF"/>
        <w:spacing w:after="0" w:line="330" w:lineRule="atLeast"/>
        <w:rPr>
          <w:rFonts w:ascii="Times New Roman" w:eastAsia="Times New Roman" w:hAnsi="Times New Roman" w:cs="Times New Roman"/>
          <w:sz w:val="24"/>
          <w:szCs w:val="24"/>
        </w:rPr>
      </w:pPr>
    </w:p>
    <w:p w:rsidR="00885B3D" w:rsidRDefault="00560219" w:rsidP="008948EF">
      <w:pPr>
        <w:shd w:val="clear" w:color="auto" w:fill="FFFFFF"/>
        <w:spacing w:after="0" w:line="330" w:lineRule="atLeast"/>
        <w:rPr>
          <w:rFonts w:ascii="Times New Roman" w:eastAsia="Times New Roman" w:hAnsi="Times New Roman" w:cs="Times New Roman"/>
          <w:sz w:val="24"/>
          <w:szCs w:val="24"/>
        </w:rPr>
      </w:pPr>
      <w:hyperlink r:id="rId46" w:anchor="31995225" w:tooltip="171-4J" w:history="1">
        <w:r w:rsidR="00885B3D" w:rsidRPr="00293842">
          <w:rPr>
            <w:rFonts w:ascii="Times New Roman" w:eastAsia="Times New Roman" w:hAnsi="Times New Roman" w:cs="Times New Roman"/>
            <w:b/>
            <w:bCs/>
            <w:sz w:val="24"/>
            <w:szCs w:val="24"/>
          </w:rPr>
          <w:t>J. </w:t>
        </w:r>
      </w:hyperlink>
      <w:r w:rsidR="00885B3D" w:rsidRPr="00293842">
        <w:rPr>
          <w:rFonts w:ascii="Times New Roman" w:eastAsia="Times New Roman" w:hAnsi="Times New Roman" w:cs="Times New Roman"/>
          <w:sz w:val="24"/>
          <w:szCs w:val="24"/>
        </w:rPr>
        <w:t xml:space="preserve">High weeds, grass, plant growth or standing water. All premises and exterior property shall be maintained free from weeds, or plant growth in excess of </w:t>
      </w:r>
      <w:r w:rsidR="00276607">
        <w:rPr>
          <w:rFonts w:ascii="Times New Roman" w:eastAsia="Times New Roman" w:hAnsi="Times New Roman" w:cs="Times New Roman"/>
          <w:sz w:val="24"/>
          <w:szCs w:val="24"/>
        </w:rPr>
        <w:t>six</w:t>
      </w:r>
      <w:r w:rsidR="00885B3D" w:rsidRPr="00293842">
        <w:rPr>
          <w:rFonts w:ascii="Times New Roman" w:eastAsia="Times New Roman" w:hAnsi="Times New Roman" w:cs="Times New Roman"/>
          <w:sz w:val="24"/>
          <w:szCs w:val="24"/>
        </w:rPr>
        <w:t xml:space="preserve"> inches as defined herein, and water shall not be allowed to stand or accumulate in a manner that would attract insects or vermin.</w:t>
      </w:r>
      <w:r w:rsidR="00276607">
        <w:rPr>
          <w:rFonts w:ascii="Times New Roman" w:eastAsia="Times New Roman" w:hAnsi="Times New Roman" w:cs="Times New Roman"/>
          <w:sz w:val="24"/>
          <w:szCs w:val="24"/>
        </w:rPr>
        <w:t xml:space="preserve">  All such plant growth shall otherwise be in compliance with Borough of South Greensburg Code § 57-4 and any violation thereof</w:t>
      </w:r>
      <w:r w:rsidR="00276607" w:rsidRPr="006730CB">
        <w:rPr>
          <w:rFonts w:ascii="Times New Roman" w:eastAsia="Times New Roman" w:hAnsi="Times New Roman" w:cs="Times New Roman"/>
          <w:sz w:val="24"/>
          <w:szCs w:val="24"/>
        </w:rPr>
        <w:t xml:space="preserve"> </w:t>
      </w:r>
      <w:r w:rsidR="00276607">
        <w:rPr>
          <w:rFonts w:ascii="Times New Roman" w:eastAsia="Times New Roman" w:hAnsi="Times New Roman" w:cs="Times New Roman"/>
          <w:sz w:val="24"/>
          <w:szCs w:val="24"/>
        </w:rPr>
        <w:t>shall be considered a violation of this part and may also be enforced and ticketed as such..</w:t>
      </w:r>
    </w:p>
    <w:p w:rsidR="00D67F9D" w:rsidRPr="00293842" w:rsidRDefault="00D67F9D" w:rsidP="008948EF">
      <w:pPr>
        <w:shd w:val="clear" w:color="auto" w:fill="FFFFFF"/>
        <w:spacing w:after="0" w:line="330" w:lineRule="atLeast"/>
        <w:rPr>
          <w:rFonts w:ascii="Times New Roman" w:eastAsia="Times New Roman" w:hAnsi="Times New Roman" w:cs="Times New Roman"/>
          <w:sz w:val="24"/>
          <w:szCs w:val="24"/>
        </w:rPr>
      </w:pPr>
    </w:p>
    <w:p w:rsidR="00D67F9D" w:rsidRDefault="00560219" w:rsidP="00261D73">
      <w:pPr>
        <w:shd w:val="clear" w:color="auto" w:fill="FFFFFF"/>
        <w:spacing w:after="0" w:line="330" w:lineRule="atLeast"/>
        <w:rPr>
          <w:rFonts w:ascii="Times New Roman" w:eastAsia="Times New Roman" w:hAnsi="Times New Roman" w:cs="Times New Roman"/>
          <w:sz w:val="24"/>
          <w:szCs w:val="24"/>
        </w:rPr>
      </w:pPr>
      <w:hyperlink r:id="rId47" w:anchor="31995226" w:tooltip="171-4K" w:history="1">
        <w:r w:rsidR="00885B3D" w:rsidRPr="00293842">
          <w:rPr>
            <w:rFonts w:ascii="Times New Roman" w:eastAsia="Times New Roman" w:hAnsi="Times New Roman" w:cs="Times New Roman"/>
            <w:b/>
            <w:bCs/>
            <w:sz w:val="24"/>
            <w:szCs w:val="24"/>
          </w:rPr>
          <w:t>K. </w:t>
        </w:r>
      </w:hyperlink>
      <w:r w:rsidR="00885B3D" w:rsidRPr="00293842">
        <w:rPr>
          <w:rFonts w:ascii="Times New Roman" w:eastAsia="Times New Roman" w:hAnsi="Times New Roman" w:cs="Times New Roman"/>
          <w:sz w:val="24"/>
          <w:szCs w:val="24"/>
        </w:rPr>
        <w:t>Snow and ice removal from sidewalks.</w:t>
      </w:r>
      <w:r w:rsidR="00261D73">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 xml:space="preserve">Every owner, tenant, occupant, lessee, property agent or any other person who is responsible for any property within the </w:t>
      </w:r>
      <w:r w:rsidR="000E6AC8">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is required to remove any snow or ice from </w:t>
      </w:r>
      <w:r w:rsidR="001014A5">
        <w:rPr>
          <w:rFonts w:ascii="Times New Roman" w:eastAsia="Times New Roman" w:hAnsi="Times New Roman" w:cs="Times New Roman"/>
          <w:sz w:val="24"/>
          <w:szCs w:val="24"/>
        </w:rPr>
        <w:t>their</w:t>
      </w:r>
      <w:r w:rsidR="00885B3D" w:rsidRPr="00293842">
        <w:rPr>
          <w:rFonts w:ascii="Times New Roman" w:eastAsia="Times New Roman" w:hAnsi="Times New Roman" w:cs="Times New Roman"/>
          <w:sz w:val="24"/>
          <w:szCs w:val="24"/>
        </w:rPr>
        <w:t xml:space="preserve"> sidew</w:t>
      </w:r>
      <w:r w:rsidR="001014A5">
        <w:rPr>
          <w:rFonts w:ascii="Times New Roman" w:eastAsia="Times New Roman" w:hAnsi="Times New Roman" w:cs="Times New Roman"/>
          <w:sz w:val="24"/>
          <w:szCs w:val="24"/>
        </w:rPr>
        <w:t xml:space="preserve">alk </w:t>
      </w:r>
      <w:r w:rsidR="006730CB">
        <w:rPr>
          <w:rFonts w:ascii="Times New Roman" w:eastAsia="Times New Roman" w:hAnsi="Times New Roman" w:cs="Times New Roman"/>
          <w:sz w:val="24"/>
          <w:szCs w:val="24"/>
        </w:rPr>
        <w:t>pursuant to Borough of South Greensburg Code Chapter 141</w:t>
      </w:r>
      <w:r w:rsidR="006730CB" w:rsidRPr="006730CB">
        <w:rPr>
          <w:rFonts w:ascii="Times New Roman" w:eastAsia="Times New Roman" w:hAnsi="Times New Roman" w:cs="Times New Roman"/>
          <w:sz w:val="24"/>
          <w:szCs w:val="24"/>
        </w:rPr>
        <w:t xml:space="preserve"> </w:t>
      </w:r>
      <w:r w:rsidR="006730CB">
        <w:rPr>
          <w:rFonts w:ascii="Times New Roman" w:eastAsia="Times New Roman" w:hAnsi="Times New Roman" w:cs="Times New Roman"/>
          <w:sz w:val="24"/>
          <w:szCs w:val="24"/>
        </w:rPr>
        <w:t>and any violation thereof</w:t>
      </w:r>
      <w:r w:rsidR="006730CB" w:rsidRPr="006730CB">
        <w:rPr>
          <w:rFonts w:ascii="Times New Roman" w:eastAsia="Times New Roman" w:hAnsi="Times New Roman" w:cs="Times New Roman"/>
          <w:sz w:val="24"/>
          <w:szCs w:val="24"/>
        </w:rPr>
        <w:t xml:space="preserve"> </w:t>
      </w:r>
      <w:r w:rsidR="006730CB">
        <w:rPr>
          <w:rFonts w:ascii="Times New Roman" w:eastAsia="Times New Roman" w:hAnsi="Times New Roman" w:cs="Times New Roman"/>
          <w:sz w:val="24"/>
          <w:szCs w:val="24"/>
        </w:rPr>
        <w:t>shall be considered a violation of this part and may also be enforced and ticketed as such..</w:t>
      </w:r>
    </w:p>
    <w:p w:rsidR="006730CB" w:rsidRPr="00293842" w:rsidRDefault="006730CB" w:rsidP="008948EF">
      <w:pPr>
        <w:shd w:val="clear" w:color="auto" w:fill="FFFFFF"/>
        <w:spacing w:after="0" w:line="330" w:lineRule="atLeast"/>
        <w:ind w:left="720"/>
        <w:rPr>
          <w:rFonts w:ascii="Times New Roman" w:eastAsia="Times New Roman" w:hAnsi="Times New Roman" w:cs="Times New Roman"/>
          <w:sz w:val="24"/>
          <w:szCs w:val="24"/>
        </w:rPr>
      </w:pPr>
    </w:p>
    <w:p w:rsidR="00885B3D" w:rsidRPr="00293842" w:rsidRDefault="00560219" w:rsidP="008948EF">
      <w:pPr>
        <w:shd w:val="clear" w:color="auto" w:fill="FFFFFF"/>
        <w:spacing w:after="0" w:line="330" w:lineRule="atLeast"/>
        <w:rPr>
          <w:rFonts w:ascii="Times New Roman" w:eastAsia="Times New Roman" w:hAnsi="Times New Roman" w:cs="Times New Roman"/>
          <w:sz w:val="24"/>
          <w:szCs w:val="24"/>
        </w:rPr>
      </w:pPr>
      <w:hyperlink r:id="rId48" w:anchor="31995229" w:tooltip="171-4L" w:history="1">
        <w:r w:rsidR="00885B3D" w:rsidRPr="00293842">
          <w:rPr>
            <w:rFonts w:ascii="Times New Roman" w:eastAsia="Times New Roman" w:hAnsi="Times New Roman" w:cs="Times New Roman"/>
            <w:b/>
            <w:bCs/>
            <w:sz w:val="24"/>
            <w:szCs w:val="24"/>
          </w:rPr>
          <w:t>L. </w:t>
        </w:r>
      </w:hyperlink>
      <w:r w:rsidR="00885B3D" w:rsidRPr="00293842">
        <w:rPr>
          <w:rFonts w:ascii="Times New Roman" w:eastAsia="Times New Roman" w:hAnsi="Times New Roman" w:cs="Times New Roman"/>
          <w:sz w:val="24"/>
          <w:szCs w:val="24"/>
        </w:rPr>
        <w:t>Swimming pools.</w:t>
      </w:r>
    </w:p>
    <w:p w:rsidR="00885B3D"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49" w:anchor="31995230" w:tooltip="171-4L(1)" w:history="1">
        <w:r w:rsidR="00885B3D" w:rsidRPr="00293842">
          <w:rPr>
            <w:rFonts w:ascii="Times New Roman" w:eastAsia="Times New Roman" w:hAnsi="Times New Roman" w:cs="Times New Roman"/>
            <w:b/>
            <w:bCs/>
            <w:sz w:val="24"/>
            <w:szCs w:val="24"/>
          </w:rPr>
          <w:t>(1) </w:t>
        </w:r>
      </w:hyperlink>
      <w:r w:rsidR="00885B3D" w:rsidRPr="00293842">
        <w:rPr>
          <w:rFonts w:ascii="Times New Roman" w:eastAsia="Times New Roman" w:hAnsi="Times New Roman" w:cs="Times New Roman"/>
          <w:sz w:val="24"/>
          <w:szCs w:val="24"/>
        </w:rPr>
        <w:t>Swimming pools shall be maintained in good repair at all times. They shall also be kept clean, safe, sanitary, and covered when not in regular use.</w:t>
      </w:r>
    </w:p>
    <w:p w:rsidR="006730CB" w:rsidRPr="00293842" w:rsidRDefault="006730CB" w:rsidP="008948EF">
      <w:pPr>
        <w:shd w:val="clear" w:color="auto" w:fill="FFFFFF"/>
        <w:spacing w:after="0" w:line="330" w:lineRule="atLeast"/>
        <w:ind w:left="720"/>
        <w:rPr>
          <w:rFonts w:ascii="Times New Roman" w:eastAsia="Times New Roman" w:hAnsi="Times New Roman" w:cs="Times New Roman"/>
          <w:sz w:val="24"/>
          <w:szCs w:val="24"/>
        </w:rPr>
      </w:pPr>
    </w:p>
    <w:p w:rsidR="008948EF" w:rsidRDefault="00560219" w:rsidP="008948EF">
      <w:pPr>
        <w:shd w:val="clear" w:color="auto" w:fill="FFFFFF"/>
        <w:spacing w:after="0" w:line="330" w:lineRule="atLeast"/>
        <w:ind w:left="720"/>
        <w:rPr>
          <w:rFonts w:ascii="Times New Roman" w:eastAsia="Times New Roman" w:hAnsi="Times New Roman" w:cs="Times New Roman"/>
          <w:sz w:val="24"/>
          <w:szCs w:val="24"/>
        </w:rPr>
      </w:pPr>
      <w:hyperlink r:id="rId50" w:anchor="31995231" w:tooltip="171-4L(2)" w:history="1">
        <w:r w:rsidR="00885B3D" w:rsidRPr="00293842">
          <w:rPr>
            <w:rFonts w:ascii="Times New Roman" w:eastAsia="Times New Roman" w:hAnsi="Times New Roman" w:cs="Times New Roman"/>
            <w:b/>
            <w:bCs/>
            <w:sz w:val="24"/>
            <w:szCs w:val="24"/>
          </w:rPr>
          <w:t>(2) </w:t>
        </w:r>
      </w:hyperlink>
      <w:r w:rsidR="006730CB">
        <w:rPr>
          <w:rFonts w:ascii="Times New Roman" w:eastAsia="Times New Roman" w:hAnsi="Times New Roman" w:cs="Times New Roman"/>
          <w:b/>
          <w:sz w:val="24"/>
          <w:szCs w:val="24"/>
        </w:rPr>
        <w:t xml:space="preserve"> </w:t>
      </w:r>
      <w:r w:rsidR="006730CB">
        <w:rPr>
          <w:rFonts w:ascii="Times New Roman" w:eastAsia="Times New Roman" w:hAnsi="Times New Roman" w:cs="Times New Roman"/>
          <w:sz w:val="24"/>
          <w:szCs w:val="24"/>
        </w:rPr>
        <w:t>All pools shall be in compliance with Borough of Sough Greensburg Code Chapter 163 Sections 30(G) &amp; (H) and any violation thereof</w:t>
      </w:r>
      <w:r w:rsidR="006730CB" w:rsidRPr="006730CB">
        <w:rPr>
          <w:rFonts w:ascii="Times New Roman" w:eastAsia="Times New Roman" w:hAnsi="Times New Roman" w:cs="Times New Roman"/>
          <w:sz w:val="24"/>
          <w:szCs w:val="24"/>
        </w:rPr>
        <w:t xml:space="preserve"> </w:t>
      </w:r>
      <w:r w:rsidR="006730CB">
        <w:rPr>
          <w:rFonts w:ascii="Times New Roman" w:eastAsia="Times New Roman" w:hAnsi="Times New Roman" w:cs="Times New Roman"/>
          <w:sz w:val="24"/>
          <w:szCs w:val="24"/>
        </w:rPr>
        <w:t>shall be considered a violation of this part and may also be enforced and ticketed as such.</w:t>
      </w:r>
    </w:p>
    <w:p w:rsidR="006730CB" w:rsidRDefault="006730CB"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261D73">
      <w:pPr>
        <w:shd w:val="clear" w:color="auto" w:fill="FFFFFF"/>
        <w:spacing w:after="0" w:line="330" w:lineRule="atLeast"/>
        <w:rPr>
          <w:rFonts w:ascii="Times New Roman" w:eastAsia="Times New Roman" w:hAnsi="Times New Roman" w:cs="Times New Roman"/>
          <w:sz w:val="24"/>
          <w:szCs w:val="24"/>
        </w:rPr>
      </w:pPr>
      <w:hyperlink r:id="rId51" w:anchor="31995237" w:tooltip="171-4P" w:history="1">
        <w:r w:rsidR="00261D73">
          <w:rPr>
            <w:rFonts w:ascii="Times New Roman" w:eastAsia="Times New Roman" w:hAnsi="Times New Roman" w:cs="Times New Roman"/>
            <w:b/>
            <w:bCs/>
            <w:sz w:val="24"/>
            <w:szCs w:val="24"/>
          </w:rPr>
          <w:t>M</w:t>
        </w:r>
        <w:r w:rsidR="00885B3D" w:rsidRPr="00293842">
          <w:rPr>
            <w:rFonts w:ascii="Times New Roman" w:eastAsia="Times New Roman" w:hAnsi="Times New Roman" w:cs="Times New Roman"/>
            <w:b/>
            <w:bCs/>
            <w:sz w:val="24"/>
            <w:szCs w:val="24"/>
          </w:rPr>
          <w:t>. </w:t>
        </w:r>
      </w:hyperlink>
      <w:r w:rsidR="00885B3D" w:rsidRPr="00293842">
        <w:rPr>
          <w:rFonts w:ascii="Times New Roman" w:eastAsia="Times New Roman" w:hAnsi="Times New Roman" w:cs="Times New Roman"/>
          <w:sz w:val="24"/>
          <w:szCs w:val="24"/>
        </w:rPr>
        <w:t>Registration of tenants.</w:t>
      </w:r>
      <w:r w:rsidR="00261D73">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 xml:space="preserve">It shall be unlawful for a landlord to allow adult tenants or occupants to reside within </w:t>
      </w:r>
      <w:r w:rsidR="00885B3D" w:rsidRPr="00261D73">
        <w:rPr>
          <w:rFonts w:ascii="Times New Roman" w:eastAsia="Times New Roman" w:hAnsi="Times New Roman" w:cs="Times New Roman"/>
          <w:sz w:val="24"/>
          <w:szCs w:val="24"/>
        </w:rPr>
        <w:t xml:space="preserve">the </w:t>
      </w:r>
      <w:r w:rsidR="008948EF" w:rsidRPr="00261D73">
        <w:rPr>
          <w:rFonts w:ascii="Times New Roman" w:eastAsia="Times New Roman" w:hAnsi="Times New Roman" w:cs="Times New Roman"/>
          <w:sz w:val="24"/>
          <w:szCs w:val="24"/>
        </w:rPr>
        <w:t>Borough of South Greensburg</w:t>
      </w:r>
      <w:r w:rsidR="00885B3D" w:rsidRPr="00261D73">
        <w:rPr>
          <w:rFonts w:ascii="Times New Roman" w:eastAsia="Times New Roman" w:hAnsi="Times New Roman" w:cs="Times New Roman"/>
          <w:sz w:val="24"/>
          <w:szCs w:val="24"/>
        </w:rPr>
        <w:t xml:space="preserve"> without registering them with the </w:t>
      </w:r>
      <w:r w:rsidR="00261D73">
        <w:rPr>
          <w:rFonts w:ascii="Times New Roman" w:eastAsia="Times New Roman" w:hAnsi="Times New Roman" w:cs="Times New Roman"/>
          <w:sz w:val="24"/>
          <w:szCs w:val="24"/>
        </w:rPr>
        <w:t>Borough Tax Collector</w:t>
      </w:r>
      <w:r w:rsidR="008948EF" w:rsidRPr="00261D73">
        <w:rPr>
          <w:rFonts w:ascii="Times New Roman" w:eastAsia="Times New Roman" w:hAnsi="Times New Roman" w:cs="Times New Roman"/>
          <w:sz w:val="24"/>
          <w:szCs w:val="24"/>
        </w:rPr>
        <w:t xml:space="preserve">, pursuant to </w:t>
      </w:r>
      <w:r w:rsidR="001014A5">
        <w:rPr>
          <w:rFonts w:ascii="Times New Roman" w:hAnsi="Times New Roman" w:cs="Times New Roman"/>
          <w:sz w:val="24"/>
          <w:szCs w:val="24"/>
        </w:rPr>
        <w:t>§</w:t>
      </w:r>
      <w:r w:rsidR="00261D73" w:rsidRPr="00261D73">
        <w:rPr>
          <w:rFonts w:ascii="Times New Roman" w:hAnsi="Times New Roman" w:cs="Times New Roman"/>
          <w:sz w:val="24"/>
          <w:szCs w:val="24"/>
        </w:rPr>
        <w:t>149-30.1</w:t>
      </w:r>
      <w:r w:rsidR="001014A5">
        <w:rPr>
          <w:rFonts w:ascii="Times New Roman" w:hAnsi="Times New Roman" w:cs="Times New Roman"/>
          <w:sz w:val="24"/>
          <w:szCs w:val="24"/>
        </w:rPr>
        <w:t>.</w:t>
      </w:r>
      <w:r w:rsidR="00261D73" w:rsidRPr="00261D73">
        <w:rPr>
          <w:rFonts w:ascii="Times New Roman" w:eastAsia="Times New Roman" w:hAnsi="Times New Roman" w:cs="Times New Roman"/>
          <w:sz w:val="24"/>
          <w:szCs w:val="24"/>
        </w:rPr>
        <w:t xml:space="preserve"> </w:t>
      </w:r>
      <w:r w:rsidR="001014A5">
        <w:rPr>
          <w:rFonts w:ascii="Times New Roman" w:eastAsia="Times New Roman" w:hAnsi="Times New Roman" w:cs="Times New Roman"/>
          <w:sz w:val="24"/>
          <w:szCs w:val="24"/>
        </w:rPr>
        <w:t>A</w:t>
      </w:r>
      <w:r w:rsidR="00261D73">
        <w:rPr>
          <w:rFonts w:ascii="Times New Roman" w:eastAsia="Times New Roman" w:hAnsi="Times New Roman" w:cs="Times New Roman"/>
          <w:sz w:val="24"/>
          <w:szCs w:val="24"/>
        </w:rPr>
        <w:t xml:space="preserve">ny violation </w:t>
      </w:r>
      <w:r w:rsidR="001014A5">
        <w:rPr>
          <w:rFonts w:ascii="Times New Roman" w:eastAsia="Times New Roman" w:hAnsi="Times New Roman" w:cs="Times New Roman"/>
          <w:sz w:val="24"/>
          <w:szCs w:val="24"/>
        </w:rPr>
        <w:t>of §149-30.1</w:t>
      </w:r>
      <w:r w:rsidR="00261D73" w:rsidRPr="006730CB">
        <w:rPr>
          <w:rFonts w:ascii="Times New Roman" w:eastAsia="Times New Roman" w:hAnsi="Times New Roman" w:cs="Times New Roman"/>
          <w:sz w:val="24"/>
          <w:szCs w:val="24"/>
        </w:rPr>
        <w:t xml:space="preserve"> </w:t>
      </w:r>
      <w:r w:rsidR="00261D73">
        <w:rPr>
          <w:rFonts w:ascii="Times New Roman" w:eastAsia="Times New Roman" w:hAnsi="Times New Roman" w:cs="Times New Roman"/>
          <w:sz w:val="24"/>
          <w:szCs w:val="24"/>
        </w:rPr>
        <w:t>shall be considered a violation of this part and may also be enforced and ticketed as such.</w:t>
      </w:r>
    </w:p>
    <w:p w:rsidR="00261D73" w:rsidRPr="00293842" w:rsidRDefault="00261D73" w:rsidP="008948EF">
      <w:pPr>
        <w:shd w:val="clear" w:color="auto" w:fill="FFFFFF"/>
        <w:spacing w:after="0" w:line="330" w:lineRule="atLeast"/>
        <w:ind w:left="720"/>
        <w:rPr>
          <w:rFonts w:ascii="Times New Roman" w:eastAsia="Times New Roman" w:hAnsi="Times New Roman" w:cs="Times New Roman"/>
          <w:sz w:val="24"/>
          <w:szCs w:val="24"/>
        </w:rPr>
      </w:pPr>
    </w:p>
    <w:p w:rsidR="00885B3D" w:rsidRPr="00293842" w:rsidRDefault="00560219" w:rsidP="008948EF">
      <w:pPr>
        <w:shd w:val="clear" w:color="auto" w:fill="FFFFFF"/>
        <w:spacing w:after="0" w:line="330" w:lineRule="atLeast"/>
        <w:rPr>
          <w:rFonts w:ascii="Times New Roman" w:eastAsia="Times New Roman" w:hAnsi="Times New Roman" w:cs="Times New Roman"/>
          <w:sz w:val="24"/>
          <w:szCs w:val="24"/>
        </w:rPr>
      </w:pPr>
      <w:hyperlink r:id="rId52" w:anchor="31995241" w:tooltip="171-4Q" w:history="1">
        <w:r w:rsidR="00261D73">
          <w:rPr>
            <w:rFonts w:ascii="Times New Roman" w:eastAsia="Times New Roman" w:hAnsi="Times New Roman" w:cs="Times New Roman"/>
            <w:b/>
            <w:bCs/>
            <w:sz w:val="24"/>
            <w:szCs w:val="24"/>
          </w:rPr>
          <w:t>N</w:t>
        </w:r>
        <w:r w:rsidR="00885B3D" w:rsidRPr="00293842">
          <w:rPr>
            <w:rFonts w:ascii="Times New Roman" w:eastAsia="Times New Roman" w:hAnsi="Times New Roman" w:cs="Times New Roman"/>
            <w:b/>
            <w:bCs/>
            <w:sz w:val="24"/>
            <w:szCs w:val="24"/>
          </w:rPr>
          <w:t>. </w:t>
        </w:r>
      </w:hyperlink>
      <w:r w:rsidR="00885B3D" w:rsidRPr="00293842">
        <w:rPr>
          <w:rFonts w:ascii="Times New Roman" w:eastAsia="Times New Roman" w:hAnsi="Times New Roman" w:cs="Times New Roman"/>
          <w:sz w:val="24"/>
          <w:szCs w:val="24"/>
        </w:rPr>
        <w:t>Permits and approvals.</w:t>
      </w:r>
    </w:p>
    <w:p w:rsidR="00885B3D" w:rsidRPr="00293842" w:rsidRDefault="00560219" w:rsidP="008948EF">
      <w:pPr>
        <w:shd w:val="clear" w:color="auto" w:fill="FFFFFF"/>
        <w:spacing w:after="0" w:line="330" w:lineRule="atLeast"/>
        <w:ind w:left="720"/>
        <w:rPr>
          <w:rFonts w:ascii="Times New Roman" w:eastAsia="Times New Roman" w:hAnsi="Times New Roman" w:cs="Times New Roman"/>
          <w:i/>
          <w:iCs/>
          <w:sz w:val="24"/>
          <w:szCs w:val="24"/>
        </w:rPr>
      </w:pPr>
      <w:hyperlink r:id="rId53" w:anchor="31995242" w:tooltip="171-4Q(1)" w:history="1">
        <w:r w:rsidR="00885B3D" w:rsidRPr="00293842">
          <w:rPr>
            <w:rFonts w:ascii="Times New Roman" w:eastAsia="Times New Roman" w:hAnsi="Times New Roman" w:cs="Times New Roman"/>
            <w:b/>
            <w:bCs/>
            <w:sz w:val="24"/>
            <w:szCs w:val="24"/>
          </w:rPr>
          <w:t>(1) </w:t>
        </w:r>
      </w:hyperlink>
      <w:r w:rsidR="00885B3D" w:rsidRPr="00293842">
        <w:rPr>
          <w:rFonts w:ascii="Times New Roman" w:eastAsia="Times New Roman" w:hAnsi="Times New Roman" w:cs="Times New Roman"/>
          <w:sz w:val="24"/>
          <w:szCs w:val="24"/>
        </w:rPr>
        <w:t xml:space="preserve">It shall be unlawful for an owner or contractor to perform work to a building or structure without a permit, where permits are required. </w:t>
      </w:r>
    </w:p>
    <w:p w:rsidR="00261D73" w:rsidRDefault="00261D73" w:rsidP="008948EF">
      <w:pPr>
        <w:shd w:val="clear" w:color="auto" w:fill="FFFFFF"/>
        <w:spacing w:after="0" w:line="330" w:lineRule="atLeast"/>
        <w:ind w:left="720"/>
        <w:rPr>
          <w:rFonts w:ascii="Times New Roman" w:eastAsia="Times New Roman" w:hAnsi="Times New Roman" w:cs="Times New Roman"/>
          <w:b/>
          <w:sz w:val="24"/>
          <w:szCs w:val="24"/>
        </w:rPr>
      </w:pPr>
    </w:p>
    <w:p w:rsidR="00885B3D" w:rsidRDefault="00261D73" w:rsidP="008948EF">
      <w:pPr>
        <w:shd w:val="clear" w:color="auto" w:fill="FFFFFF"/>
        <w:spacing w:after="0" w:line="330" w:lineRule="atLeast"/>
        <w:ind w:left="720"/>
        <w:rPr>
          <w:rFonts w:ascii="Times New Roman" w:eastAsia="Times New Roman" w:hAnsi="Times New Roman" w:cs="Times New Roman"/>
          <w:sz w:val="24"/>
          <w:szCs w:val="24"/>
        </w:rPr>
      </w:pPr>
      <w:r w:rsidRPr="00261D73">
        <w:rPr>
          <w:rFonts w:ascii="Times New Roman" w:eastAsia="Times New Roman" w:hAnsi="Times New Roman" w:cs="Times New Roman"/>
          <w:b/>
          <w:sz w:val="24"/>
          <w:szCs w:val="24"/>
        </w:rPr>
        <w:t>(</w:t>
      </w:r>
      <w:proofErr w:type="gramStart"/>
      <w:r w:rsidRPr="00261D73">
        <w:rPr>
          <w:rFonts w:ascii="Times New Roman" w:eastAsia="Times New Roman" w:hAnsi="Times New Roman" w:cs="Times New Roman"/>
          <w:b/>
          <w:sz w:val="24"/>
          <w:szCs w:val="24"/>
        </w:rPr>
        <w:t>2)</w:t>
      </w:r>
      <w:r w:rsidR="00885B3D" w:rsidRPr="00293842">
        <w:rPr>
          <w:rFonts w:ascii="Times New Roman" w:eastAsia="Times New Roman" w:hAnsi="Times New Roman" w:cs="Times New Roman"/>
          <w:sz w:val="24"/>
          <w:szCs w:val="24"/>
        </w:rPr>
        <w:t>Illegal</w:t>
      </w:r>
      <w:proofErr w:type="gramEnd"/>
      <w:r w:rsidR="00885B3D" w:rsidRPr="00293842">
        <w:rPr>
          <w:rFonts w:ascii="Times New Roman" w:eastAsia="Times New Roman" w:hAnsi="Times New Roman" w:cs="Times New Roman"/>
          <w:sz w:val="24"/>
          <w:szCs w:val="24"/>
        </w:rPr>
        <w:t xml:space="preserve"> signs/billboards. No person or business shall construct and display a sign/advertisement without the appropriate approval and permit from the </w:t>
      </w:r>
      <w:r w:rsidR="009C5F39">
        <w:rPr>
          <w:rFonts w:ascii="Times New Roman" w:eastAsia="Times New Roman" w:hAnsi="Times New Roman" w:cs="Times New Roman"/>
          <w:sz w:val="24"/>
          <w:szCs w:val="24"/>
        </w:rPr>
        <w:t>Borough of South Greensburg</w:t>
      </w:r>
      <w:r w:rsidR="00885B3D" w:rsidRPr="00293842">
        <w:rPr>
          <w:rFonts w:ascii="Times New Roman" w:eastAsia="Times New Roman" w:hAnsi="Times New Roman" w:cs="Times New Roman"/>
          <w:sz w:val="24"/>
          <w:szCs w:val="24"/>
        </w:rPr>
        <w:t>.</w:t>
      </w:r>
    </w:p>
    <w:p w:rsidR="00AF79BE" w:rsidRPr="00293842" w:rsidRDefault="00AF79BE" w:rsidP="008948EF">
      <w:pPr>
        <w:shd w:val="clear" w:color="auto" w:fill="FFFFFF"/>
        <w:spacing w:after="0" w:line="330" w:lineRule="atLeast"/>
        <w:ind w:left="720"/>
        <w:rPr>
          <w:rFonts w:ascii="Times New Roman" w:eastAsia="Times New Roman" w:hAnsi="Times New Roman" w:cs="Times New Roman"/>
          <w:sz w:val="24"/>
          <w:szCs w:val="24"/>
        </w:rPr>
      </w:pPr>
    </w:p>
    <w:p w:rsidR="00885B3D" w:rsidRDefault="00560219" w:rsidP="00261D73">
      <w:pPr>
        <w:shd w:val="clear" w:color="auto" w:fill="FFFFFF"/>
        <w:spacing w:after="0" w:line="330" w:lineRule="atLeast"/>
        <w:rPr>
          <w:rFonts w:ascii="Times New Roman" w:eastAsia="Times New Roman" w:hAnsi="Times New Roman" w:cs="Times New Roman"/>
          <w:sz w:val="24"/>
          <w:szCs w:val="24"/>
        </w:rPr>
      </w:pPr>
      <w:hyperlink r:id="rId54" w:anchor="31995246" w:tooltip="171-4R" w:history="1">
        <w:r w:rsidR="00261D73">
          <w:rPr>
            <w:rFonts w:ascii="Times New Roman" w:eastAsia="Times New Roman" w:hAnsi="Times New Roman" w:cs="Times New Roman"/>
            <w:b/>
            <w:bCs/>
            <w:sz w:val="24"/>
            <w:szCs w:val="24"/>
          </w:rPr>
          <w:t>O</w:t>
        </w:r>
        <w:r w:rsidR="00885B3D" w:rsidRPr="00293842">
          <w:rPr>
            <w:rFonts w:ascii="Times New Roman" w:eastAsia="Times New Roman" w:hAnsi="Times New Roman" w:cs="Times New Roman"/>
            <w:b/>
            <w:bCs/>
            <w:sz w:val="24"/>
            <w:szCs w:val="24"/>
          </w:rPr>
          <w:t>. </w:t>
        </w:r>
      </w:hyperlink>
      <w:r w:rsidR="00885B3D" w:rsidRPr="00293842">
        <w:rPr>
          <w:rFonts w:ascii="Times New Roman" w:eastAsia="Times New Roman" w:hAnsi="Times New Roman" w:cs="Times New Roman"/>
          <w:sz w:val="24"/>
          <w:szCs w:val="24"/>
        </w:rPr>
        <w:t>Property maintenance.</w:t>
      </w:r>
      <w:r w:rsidR="00261D73">
        <w:rPr>
          <w:rFonts w:ascii="Times New Roman" w:eastAsia="Times New Roman" w:hAnsi="Times New Roman" w:cs="Times New Roman"/>
          <w:sz w:val="24"/>
          <w:szCs w:val="24"/>
        </w:rPr>
        <w:t xml:space="preserve"> </w:t>
      </w:r>
      <w:r w:rsidR="00261D73" w:rsidRPr="00293842">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Accessory structures. All accessory structures, including detached garages, fences and walls, shall b</w:t>
      </w:r>
      <w:r w:rsidR="009C5F39">
        <w:rPr>
          <w:rFonts w:ascii="Times New Roman" w:eastAsia="Times New Roman" w:hAnsi="Times New Roman" w:cs="Times New Roman"/>
          <w:sz w:val="24"/>
          <w:szCs w:val="24"/>
        </w:rPr>
        <w:t xml:space="preserve">e maintained structurally sound, </w:t>
      </w:r>
      <w:r w:rsidR="00885B3D" w:rsidRPr="00293842">
        <w:rPr>
          <w:rFonts w:ascii="Times New Roman" w:eastAsia="Times New Roman" w:hAnsi="Times New Roman" w:cs="Times New Roman"/>
          <w:sz w:val="24"/>
          <w:szCs w:val="24"/>
        </w:rPr>
        <w:t>in good repair</w:t>
      </w:r>
      <w:r w:rsidR="009C5F39">
        <w:rPr>
          <w:rFonts w:ascii="Times New Roman" w:eastAsia="Times New Roman" w:hAnsi="Times New Roman" w:cs="Times New Roman"/>
          <w:sz w:val="24"/>
          <w:szCs w:val="24"/>
        </w:rPr>
        <w:t>, and in compliance with the Borough’s Property Maintenance Code</w:t>
      </w:r>
      <w:r w:rsidR="001014A5">
        <w:rPr>
          <w:rFonts w:ascii="Times New Roman" w:eastAsia="Times New Roman" w:hAnsi="Times New Roman" w:cs="Times New Roman"/>
          <w:sz w:val="24"/>
          <w:szCs w:val="24"/>
        </w:rPr>
        <w:t>. A</w:t>
      </w:r>
      <w:r w:rsidR="00261D73">
        <w:rPr>
          <w:rFonts w:ascii="Times New Roman" w:eastAsia="Times New Roman" w:hAnsi="Times New Roman" w:cs="Times New Roman"/>
          <w:sz w:val="24"/>
          <w:szCs w:val="24"/>
        </w:rPr>
        <w:t xml:space="preserve">ny violation </w:t>
      </w:r>
      <w:r w:rsidR="001014A5">
        <w:rPr>
          <w:rFonts w:ascii="Times New Roman" w:eastAsia="Times New Roman" w:hAnsi="Times New Roman" w:cs="Times New Roman"/>
          <w:sz w:val="24"/>
          <w:szCs w:val="24"/>
        </w:rPr>
        <w:t xml:space="preserve">of the Borough’s Property Maintenance Code, Article I of this Chapter, </w:t>
      </w:r>
      <w:r w:rsidR="00261D73">
        <w:rPr>
          <w:rFonts w:ascii="Times New Roman" w:eastAsia="Times New Roman" w:hAnsi="Times New Roman" w:cs="Times New Roman"/>
          <w:sz w:val="24"/>
          <w:szCs w:val="24"/>
        </w:rPr>
        <w:t>shall be considered a violation of this part and may also be enforced and ticketed as such.</w:t>
      </w:r>
    </w:p>
    <w:p w:rsidR="00261D73" w:rsidRDefault="00261D73" w:rsidP="008948EF">
      <w:pPr>
        <w:shd w:val="clear" w:color="auto" w:fill="FFFFFF"/>
        <w:spacing w:after="0" w:line="330" w:lineRule="atLeast"/>
        <w:ind w:left="720"/>
        <w:rPr>
          <w:rFonts w:ascii="Times New Roman" w:eastAsia="Times New Roman" w:hAnsi="Times New Roman" w:cs="Times New Roman"/>
          <w:sz w:val="24"/>
          <w:szCs w:val="24"/>
        </w:rPr>
      </w:pPr>
    </w:p>
    <w:p w:rsidR="00261D73" w:rsidRDefault="00261D73" w:rsidP="00261D73">
      <w:pPr>
        <w:shd w:val="clear" w:color="auto" w:fill="FFFFFF"/>
        <w:spacing w:after="0" w:line="330" w:lineRule="atLeast"/>
        <w:rPr>
          <w:rFonts w:ascii="Times New Roman" w:eastAsia="Times New Roman" w:hAnsi="Times New Roman" w:cs="Times New Roman"/>
          <w:b/>
          <w:sz w:val="24"/>
          <w:szCs w:val="24"/>
        </w:rPr>
      </w:pPr>
      <w:r w:rsidRPr="00261D7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 </w:t>
      </w:r>
      <w:r w:rsidRPr="00276607">
        <w:rPr>
          <w:rFonts w:ascii="Times New Roman" w:eastAsia="Times New Roman" w:hAnsi="Times New Roman" w:cs="Times New Roman"/>
          <w:sz w:val="24"/>
          <w:szCs w:val="24"/>
        </w:rPr>
        <w:t>Water Diversion</w:t>
      </w:r>
      <w:r w:rsidR="00276607">
        <w:rPr>
          <w:rFonts w:ascii="Times New Roman" w:eastAsia="Times New Roman" w:hAnsi="Times New Roman" w:cs="Times New Roman"/>
          <w:sz w:val="24"/>
          <w:szCs w:val="24"/>
        </w:rPr>
        <w:t>.</w:t>
      </w:r>
    </w:p>
    <w:p w:rsidR="00261D73" w:rsidRDefault="00261D73" w:rsidP="00261D73">
      <w:pPr>
        <w:shd w:val="clear" w:color="auto" w:fill="FFFFFF"/>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ab/>
        <w:t>(1)</w:t>
      </w:r>
      <w:r>
        <w:rPr>
          <w:rFonts w:ascii="Times New Roman" w:eastAsia="Times New Roman" w:hAnsi="Times New Roman" w:cs="Times New Roman"/>
          <w:sz w:val="24"/>
          <w:szCs w:val="24"/>
        </w:rPr>
        <w:t xml:space="preserve"> No person shall cause water collected in a gutter or gutter system to be deposited onto </w:t>
      </w:r>
      <w:r>
        <w:rPr>
          <w:rFonts w:ascii="Times New Roman" w:eastAsia="Times New Roman" w:hAnsi="Times New Roman" w:cs="Times New Roman"/>
          <w:sz w:val="24"/>
          <w:szCs w:val="24"/>
        </w:rPr>
        <w:tab/>
        <w:t>the public right of way.</w:t>
      </w:r>
    </w:p>
    <w:p w:rsidR="00261D73" w:rsidRDefault="00261D73" w:rsidP="00261D73">
      <w:pPr>
        <w:shd w:val="clear" w:color="auto" w:fill="FFFFFF"/>
        <w:spacing w:after="0" w:line="330" w:lineRule="atLeast"/>
        <w:rPr>
          <w:rFonts w:ascii="Times New Roman" w:eastAsia="Times New Roman" w:hAnsi="Times New Roman" w:cs="Times New Roman"/>
          <w:sz w:val="24"/>
          <w:szCs w:val="24"/>
        </w:rPr>
      </w:pPr>
    </w:p>
    <w:p w:rsidR="00261D73" w:rsidRDefault="00261D73" w:rsidP="00261D73">
      <w:pPr>
        <w:shd w:val="clear" w:color="auto" w:fill="FFFFFF"/>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61D73">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No person shall cause a pump, whether a sump pump or otherwise, to deposit water </w:t>
      </w:r>
      <w:r>
        <w:rPr>
          <w:rFonts w:ascii="Times New Roman" w:eastAsia="Times New Roman" w:hAnsi="Times New Roman" w:cs="Times New Roman"/>
          <w:sz w:val="24"/>
          <w:szCs w:val="24"/>
        </w:rPr>
        <w:tab/>
        <w:t>onto the public rights of way.</w:t>
      </w:r>
    </w:p>
    <w:p w:rsidR="00261D73" w:rsidRDefault="00261D73" w:rsidP="00261D73">
      <w:pPr>
        <w:shd w:val="clear" w:color="auto" w:fill="FFFFFF"/>
        <w:spacing w:after="0" w:line="330" w:lineRule="atLeast"/>
        <w:rPr>
          <w:rFonts w:ascii="Times New Roman" w:eastAsia="Times New Roman" w:hAnsi="Times New Roman" w:cs="Times New Roman"/>
          <w:sz w:val="24"/>
          <w:szCs w:val="24"/>
        </w:rPr>
      </w:pPr>
    </w:p>
    <w:p w:rsidR="00261D73" w:rsidRDefault="00261D73" w:rsidP="00261D73">
      <w:pPr>
        <w:shd w:val="clear" w:color="auto" w:fill="FFFFFF"/>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No person shall cause for ground water, storm water, waste water or any other source </w:t>
      </w:r>
      <w:r>
        <w:rPr>
          <w:rFonts w:ascii="Times New Roman" w:eastAsia="Times New Roman" w:hAnsi="Times New Roman" w:cs="Times New Roman"/>
          <w:sz w:val="24"/>
          <w:szCs w:val="24"/>
        </w:rPr>
        <w:tab/>
        <w:t xml:space="preserve">of water to be </w:t>
      </w:r>
      <w:proofErr w:type="gramStart"/>
      <w:r>
        <w:rPr>
          <w:rFonts w:ascii="Times New Roman" w:eastAsia="Times New Roman" w:hAnsi="Times New Roman" w:cs="Times New Roman"/>
          <w:sz w:val="24"/>
          <w:szCs w:val="24"/>
        </w:rPr>
        <w:t>deposited  onto</w:t>
      </w:r>
      <w:proofErr w:type="gramEnd"/>
      <w:r>
        <w:rPr>
          <w:rFonts w:ascii="Times New Roman" w:eastAsia="Times New Roman" w:hAnsi="Times New Roman" w:cs="Times New Roman"/>
          <w:sz w:val="24"/>
          <w:szCs w:val="24"/>
        </w:rPr>
        <w:t xml:space="preserve"> the public rights of way.</w:t>
      </w:r>
    </w:p>
    <w:p w:rsidR="00276607" w:rsidRDefault="00276607" w:rsidP="00261D73">
      <w:pPr>
        <w:shd w:val="clear" w:color="auto" w:fill="FFFFFF"/>
        <w:spacing w:after="0" w:line="330" w:lineRule="atLeast"/>
        <w:rPr>
          <w:rFonts w:ascii="Times New Roman" w:eastAsia="Times New Roman" w:hAnsi="Times New Roman" w:cs="Times New Roman"/>
          <w:sz w:val="24"/>
          <w:szCs w:val="24"/>
        </w:rPr>
      </w:pPr>
    </w:p>
    <w:p w:rsidR="00276607" w:rsidRDefault="00276607" w:rsidP="00261D73">
      <w:pPr>
        <w:shd w:val="clear" w:color="auto" w:fill="FFFFFF"/>
        <w:spacing w:after="0" w:line="330" w:lineRule="atLeast"/>
        <w:rPr>
          <w:rFonts w:ascii="Times New Roman" w:eastAsia="Times New Roman" w:hAnsi="Times New Roman" w:cs="Times New Roman"/>
          <w:sz w:val="24"/>
          <w:szCs w:val="24"/>
        </w:rPr>
      </w:pPr>
      <w:r w:rsidRPr="00276607">
        <w:rPr>
          <w:rFonts w:ascii="Times New Roman" w:eastAsia="Times New Roman" w:hAnsi="Times New Roman" w:cs="Times New Roman"/>
          <w:b/>
          <w:sz w:val="24"/>
          <w:szCs w:val="24"/>
        </w:rPr>
        <w:t xml:space="preserve">O. </w:t>
      </w:r>
      <w:r w:rsidRPr="00276607">
        <w:rPr>
          <w:rFonts w:ascii="Times New Roman" w:eastAsia="Times New Roman" w:hAnsi="Times New Roman" w:cs="Times New Roman"/>
          <w:sz w:val="24"/>
          <w:szCs w:val="24"/>
        </w:rPr>
        <w:t xml:space="preserve">Sidewalks. </w:t>
      </w:r>
      <w:r>
        <w:rPr>
          <w:rFonts w:ascii="Times New Roman" w:eastAsia="Times New Roman" w:hAnsi="Times New Roman" w:cs="Times New Roman"/>
          <w:sz w:val="24"/>
          <w:szCs w:val="24"/>
        </w:rPr>
        <w:t xml:space="preserve"> All sidewalks shall be in good repair and free of defect and/or hazard, and otherwise shall be in compliance with Borough of South Greensburg Code §144-1.</w:t>
      </w:r>
    </w:p>
    <w:p w:rsidR="001014A5" w:rsidRDefault="001014A5" w:rsidP="00261D73">
      <w:pPr>
        <w:shd w:val="clear" w:color="auto" w:fill="FFFFFF"/>
        <w:spacing w:after="0" w:line="330" w:lineRule="atLeast"/>
        <w:rPr>
          <w:rFonts w:ascii="Times New Roman" w:eastAsia="Times New Roman" w:hAnsi="Times New Roman" w:cs="Times New Roman"/>
          <w:sz w:val="24"/>
          <w:szCs w:val="24"/>
        </w:rPr>
      </w:pPr>
    </w:p>
    <w:p w:rsidR="001014A5" w:rsidRDefault="001014A5" w:rsidP="00261D73">
      <w:pPr>
        <w:shd w:val="clear" w:color="auto" w:fill="FFFFFF"/>
        <w:spacing w:after="0" w:line="330" w:lineRule="atLeast"/>
        <w:rPr>
          <w:rFonts w:ascii="Times New Roman" w:eastAsia="Times New Roman" w:hAnsi="Times New Roman" w:cs="Times New Roman"/>
          <w:sz w:val="24"/>
          <w:szCs w:val="24"/>
        </w:rPr>
      </w:pPr>
    </w:p>
    <w:p w:rsidR="001014A5" w:rsidRPr="00261D73" w:rsidRDefault="001014A5" w:rsidP="00261D73">
      <w:pPr>
        <w:shd w:val="clear" w:color="auto" w:fill="FFFFFF"/>
        <w:spacing w:after="0" w:line="330" w:lineRule="atLeast"/>
        <w:rPr>
          <w:rFonts w:ascii="Times New Roman" w:eastAsia="Times New Roman" w:hAnsi="Times New Roman" w:cs="Times New Roman"/>
          <w:sz w:val="24"/>
          <w:szCs w:val="24"/>
        </w:rPr>
      </w:pP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55" w:anchor="31995248" w:history="1">
        <w:r w:rsidR="00885B3D" w:rsidRPr="009C5F39">
          <w:rPr>
            <w:rFonts w:ascii="Times New Roman" w:eastAsia="Times New Roman" w:hAnsi="Times New Roman" w:cs="Times New Roman"/>
            <w:b/>
            <w:sz w:val="24"/>
            <w:szCs w:val="24"/>
          </w:rPr>
          <w:t>§ 1</w:t>
        </w:r>
        <w:r w:rsidR="009C5F39">
          <w:rPr>
            <w:rFonts w:ascii="Times New Roman" w:eastAsia="Times New Roman" w:hAnsi="Times New Roman" w:cs="Times New Roman"/>
            <w:b/>
            <w:sz w:val="24"/>
            <w:szCs w:val="24"/>
          </w:rPr>
          <w:t xml:space="preserve">25-30. </w:t>
        </w:r>
        <w:r w:rsidR="00885B3D" w:rsidRPr="00293842">
          <w:rPr>
            <w:rFonts w:ascii="Times New Roman" w:eastAsia="Times New Roman" w:hAnsi="Times New Roman" w:cs="Times New Roman"/>
            <w:b/>
            <w:bCs/>
            <w:sz w:val="24"/>
            <w:szCs w:val="24"/>
          </w:rPr>
          <w:t>Authority for issuance of violation tickets and citations.</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Upon finding a quality of life violation, any public officer of the </w:t>
      </w:r>
      <w:r w:rsidR="009C5F39">
        <w:rPr>
          <w:rFonts w:ascii="Times New Roman" w:eastAsia="Times New Roman" w:hAnsi="Times New Roman" w:cs="Times New Roman"/>
          <w:sz w:val="24"/>
          <w:szCs w:val="24"/>
        </w:rPr>
        <w:t>Borough of South Greensburg</w:t>
      </w:r>
      <w:r w:rsidRPr="00293842">
        <w:rPr>
          <w:rFonts w:ascii="Times New Roman" w:eastAsia="Times New Roman" w:hAnsi="Times New Roman" w:cs="Times New Roman"/>
          <w:sz w:val="24"/>
          <w:szCs w:val="24"/>
        </w:rPr>
        <w:t xml:space="preserve">, appointed by the Mayor and/or </w:t>
      </w:r>
      <w:r w:rsidR="000E6AC8">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Council of the </w:t>
      </w:r>
      <w:r w:rsidR="009C5F39">
        <w:rPr>
          <w:rFonts w:ascii="Times New Roman" w:eastAsia="Times New Roman" w:hAnsi="Times New Roman" w:cs="Times New Roman"/>
          <w:sz w:val="24"/>
          <w:szCs w:val="24"/>
        </w:rPr>
        <w:t>Borough of South Greensburg</w:t>
      </w:r>
      <w:r w:rsidRPr="00293842">
        <w:rPr>
          <w:rFonts w:ascii="Times New Roman" w:eastAsia="Times New Roman" w:hAnsi="Times New Roman" w:cs="Times New Roman"/>
          <w:sz w:val="24"/>
          <w:szCs w:val="24"/>
        </w:rPr>
        <w:t xml:space="preserve">, may issue quality of life violation tickets and/or citations to the owner and/or occupant of the property at issue or to the individual known to have violated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56" w:anchor="31995249" w:history="1">
        <w:r w:rsidR="00885B3D" w:rsidRPr="009C5F39">
          <w:rPr>
            <w:rFonts w:ascii="Times New Roman" w:eastAsia="Times New Roman" w:hAnsi="Times New Roman" w:cs="Times New Roman"/>
            <w:b/>
            <w:sz w:val="24"/>
            <w:szCs w:val="24"/>
          </w:rPr>
          <w:t>§ 1</w:t>
        </w:r>
        <w:r w:rsidR="009C5F39">
          <w:rPr>
            <w:rFonts w:ascii="Times New Roman" w:eastAsia="Times New Roman" w:hAnsi="Times New Roman" w:cs="Times New Roman"/>
            <w:b/>
            <w:sz w:val="24"/>
            <w:szCs w:val="24"/>
          </w:rPr>
          <w:t xml:space="preserve">25-30. </w:t>
        </w:r>
        <w:r w:rsidR="00885B3D" w:rsidRPr="00293842">
          <w:rPr>
            <w:rFonts w:ascii="Times New Roman" w:eastAsia="Times New Roman" w:hAnsi="Times New Roman" w:cs="Times New Roman"/>
            <w:b/>
            <w:bCs/>
            <w:sz w:val="24"/>
            <w:szCs w:val="24"/>
          </w:rPr>
          <w:t>Service.</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A violation ticket may be served upon a violator by handing it to the violator or his/her agent, by handing it to an adult member of the household or other person in charge of the residence, by leaving or affixing the notice or violation ticket </w:t>
      </w:r>
      <w:r w:rsidR="009C5F39">
        <w:rPr>
          <w:rFonts w:ascii="Times New Roman" w:eastAsia="Times New Roman" w:hAnsi="Times New Roman" w:cs="Times New Roman"/>
          <w:sz w:val="24"/>
          <w:szCs w:val="24"/>
        </w:rPr>
        <w:t xml:space="preserve">conspicuously </w:t>
      </w:r>
      <w:r w:rsidRPr="00293842">
        <w:rPr>
          <w:rFonts w:ascii="Times New Roman" w:eastAsia="Times New Roman" w:hAnsi="Times New Roman" w:cs="Times New Roman"/>
          <w:sz w:val="24"/>
          <w:szCs w:val="24"/>
        </w:rPr>
        <w:t>to the property where the violation exists, by handing it at any office or usual place of business of the violator, or to the person for the time being in charge thereof, or by mailing the violation ticket to the violator's address of record.</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57" w:anchor="31995250" w:history="1">
        <w:r w:rsidR="00885B3D" w:rsidRPr="009C5F39">
          <w:rPr>
            <w:rFonts w:ascii="Times New Roman" w:eastAsia="Times New Roman" w:hAnsi="Times New Roman" w:cs="Times New Roman"/>
            <w:b/>
            <w:sz w:val="24"/>
            <w:szCs w:val="24"/>
          </w:rPr>
          <w:t>§ 1</w:t>
        </w:r>
        <w:r w:rsidR="009C5F39">
          <w:rPr>
            <w:rFonts w:ascii="Times New Roman" w:eastAsia="Times New Roman" w:hAnsi="Times New Roman" w:cs="Times New Roman"/>
            <w:b/>
            <w:sz w:val="24"/>
            <w:szCs w:val="24"/>
          </w:rPr>
          <w:t xml:space="preserve">25-31. </w:t>
        </w:r>
        <w:r w:rsidR="00885B3D" w:rsidRPr="00293842">
          <w:rPr>
            <w:rFonts w:ascii="Times New Roman" w:eastAsia="Times New Roman" w:hAnsi="Times New Roman" w:cs="Times New Roman"/>
            <w:b/>
            <w:bCs/>
            <w:sz w:val="24"/>
            <w:szCs w:val="24"/>
          </w:rPr>
          <w:t>Separate offense.</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Each day a violation continues or is permitted to continue may constitute a separate offense for which a separate violation ticket may be issued and fine imposed.</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58" w:anchor="31995251" w:history="1">
        <w:r w:rsidR="009C5F39">
          <w:rPr>
            <w:rFonts w:ascii="Times New Roman" w:eastAsia="Times New Roman" w:hAnsi="Times New Roman" w:cs="Times New Roman"/>
            <w:b/>
            <w:sz w:val="24"/>
            <w:szCs w:val="24"/>
          </w:rPr>
          <w:t xml:space="preserve">§ 125-32. </w:t>
        </w:r>
        <w:r w:rsidR="00885B3D" w:rsidRPr="00293842">
          <w:rPr>
            <w:rFonts w:ascii="Times New Roman" w:eastAsia="Times New Roman" w:hAnsi="Times New Roman" w:cs="Times New Roman"/>
            <w:b/>
            <w:bCs/>
            <w:sz w:val="24"/>
            <w:szCs w:val="24"/>
          </w:rPr>
          <w:t>Regulations.</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Public officers are hereby authorized to promulgate rules and regulations to implement and supplement the provisions of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59" w:anchor="31995252" w:history="1">
        <w:r w:rsidR="009C5F39">
          <w:rPr>
            <w:rFonts w:ascii="Times New Roman" w:eastAsia="Times New Roman" w:hAnsi="Times New Roman" w:cs="Times New Roman"/>
            <w:b/>
            <w:sz w:val="24"/>
            <w:szCs w:val="24"/>
          </w:rPr>
          <w:t xml:space="preserve">§ 125-33. </w:t>
        </w:r>
        <w:r w:rsidR="00885B3D" w:rsidRPr="00293842">
          <w:rPr>
            <w:rFonts w:ascii="Times New Roman" w:eastAsia="Times New Roman" w:hAnsi="Times New Roman" w:cs="Times New Roman"/>
            <w:b/>
            <w:bCs/>
            <w:sz w:val="24"/>
            <w:szCs w:val="24"/>
          </w:rPr>
          <w:t>Abatement of violation.</w:t>
        </w:r>
      </w:hyperlink>
    </w:p>
    <w:p w:rsidR="00885B3D" w:rsidRPr="00293842" w:rsidRDefault="00560219" w:rsidP="009C5F39">
      <w:pPr>
        <w:shd w:val="clear" w:color="auto" w:fill="FFFFFF"/>
        <w:spacing w:after="0" w:line="330" w:lineRule="atLeast"/>
        <w:rPr>
          <w:rFonts w:ascii="Times New Roman" w:eastAsia="Times New Roman" w:hAnsi="Times New Roman" w:cs="Times New Roman"/>
          <w:sz w:val="24"/>
          <w:szCs w:val="24"/>
        </w:rPr>
      </w:pPr>
      <w:hyperlink r:id="rId60" w:anchor="31995253" w:tooltip="171-9A" w:history="1">
        <w:r w:rsidR="00885B3D" w:rsidRPr="00293842">
          <w:rPr>
            <w:rFonts w:ascii="Times New Roman" w:eastAsia="Times New Roman" w:hAnsi="Times New Roman" w:cs="Times New Roman"/>
            <w:b/>
            <w:bCs/>
            <w:sz w:val="24"/>
            <w:szCs w:val="24"/>
          </w:rPr>
          <w:t>A. </w:t>
        </w:r>
      </w:hyperlink>
      <w:r w:rsidR="009C5F39">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 xml:space="preserve">Any person or business violating this </w:t>
      </w:r>
      <w:r w:rsidR="009C5F39">
        <w:rPr>
          <w:rFonts w:ascii="Times New Roman" w:eastAsia="Times New Roman" w:hAnsi="Times New Roman" w:cs="Times New Roman"/>
          <w:sz w:val="24"/>
          <w:szCs w:val="24"/>
        </w:rPr>
        <w:t>Article</w:t>
      </w:r>
      <w:r w:rsidR="00885B3D" w:rsidRPr="00293842">
        <w:rPr>
          <w:rFonts w:ascii="Times New Roman" w:eastAsia="Times New Roman" w:hAnsi="Times New Roman" w:cs="Times New Roman"/>
          <w:sz w:val="24"/>
          <w:szCs w:val="24"/>
        </w:rPr>
        <w:t xml:space="preserve"> is hereby directed to, upon issuance of a quality of life ticket, correct the violation in question. Public officers are authorized and empowered to cause a violation to be corrected.</w:t>
      </w:r>
    </w:p>
    <w:p w:rsidR="001014A5" w:rsidRDefault="001014A5" w:rsidP="00AC633B">
      <w:pPr>
        <w:shd w:val="clear" w:color="auto" w:fill="FFFFFF"/>
        <w:spacing w:after="0" w:line="330" w:lineRule="atLeast"/>
      </w:pPr>
    </w:p>
    <w:p w:rsidR="00AC633B" w:rsidRPr="00293842" w:rsidRDefault="00560219" w:rsidP="00AC633B">
      <w:pPr>
        <w:shd w:val="clear" w:color="auto" w:fill="FFFFFF"/>
        <w:spacing w:after="0" w:line="330" w:lineRule="atLeast"/>
        <w:rPr>
          <w:rFonts w:ascii="Times New Roman" w:eastAsia="Times New Roman" w:hAnsi="Times New Roman" w:cs="Times New Roman"/>
          <w:sz w:val="24"/>
          <w:szCs w:val="24"/>
        </w:rPr>
      </w:pPr>
      <w:hyperlink r:id="rId61" w:anchor="31995254" w:tooltip="171-9B" w:history="1">
        <w:r w:rsidR="00885B3D" w:rsidRPr="00293842">
          <w:rPr>
            <w:rFonts w:ascii="Times New Roman" w:eastAsia="Times New Roman" w:hAnsi="Times New Roman" w:cs="Times New Roman"/>
            <w:b/>
            <w:bCs/>
            <w:sz w:val="24"/>
            <w:szCs w:val="24"/>
          </w:rPr>
          <w:t>B. </w:t>
        </w:r>
      </w:hyperlink>
      <w:r w:rsidR="009C5F39">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 xml:space="preserve">The </w:t>
      </w:r>
      <w:r w:rsidR="00AC633B">
        <w:rPr>
          <w:rFonts w:ascii="Times New Roman" w:eastAsia="Times New Roman" w:hAnsi="Times New Roman" w:cs="Times New Roman"/>
          <w:sz w:val="24"/>
          <w:szCs w:val="24"/>
        </w:rPr>
        <w:t>Borough of South Greensburg</w:t>
      </w:r>
      <w:r w:rsidR="00885B3D" w:rsidRPr="00293842">
        <w:rPr>
          <w:rFonts w:ascii="Times New Roman" w:eastAsia="Times New Roman" w:hAnsi="Times New Roman" w:cs="Times New Roman"/>
          <w:sz w:val="24"/>
          <w:szCs w:val="24"/>
        </w:rPr>
        <w:t xml:space="preserve"> reserves the right to abate the violation in question at the expense of the owner</w:t>
      </w:r>
      <w:r w:rsidR="00AC633B">
        <w:rPr>
          <w:rFonts w:ascii="Times New Roman" w:eastAsia="Times New Roman" w:hAnsi="Times New Roman" w:cs="Times New Roman"/>
          <w:sz w:val="24"/>
          <w:szCs w:val="24"/>
        </w:rPr>
        <w:t xml:space="preserve"> if the violation is not abated by the property owner within five</w:t>
      </w:r>
      <w:r w:rsidR="001014A5">
        <w:rPr>
          <w:rFonts w:ascii="Times New Roman" w:eastAsia="Times New Roman" w:hAnsi="Times New Roman" w:cs="Times New Roman"/>
          <w:sz w:val="24"/>
          <w:szCs w:val="24"/>
        </w:rPr>
        <w:t xml:space="preserve"> (5)</w:t>
      </w:r>
      <w:r w:rsidR="00AC633B">
        <w:rPr>
          <w:rFonts w:ascii="Times New Roman" w:eastAsia="Times New Roman" w:hAnsi="Times New Roman" w:cs="Times New Roman"/>
          <w:sz w:val="24"/>
          <w:szCs w:val="24"/>
        </w:rPr>
        <w:t xml:space="preserve"> business days</w:t>
      </w:r>
      <w:r w:rsidR="00885B3D" w:rsidRPr="00293842">
        <w:rPr>
          <w:rFonts w:ascii="Times New Roman" w:eastAsia="Times New Roman" w:hAnsi="Times New Roman" w:cs="Times New Roman"/>
          <w:sz w:val="24"/>
          <w:szCs w:val="24"/>
        </w:rPr>
        <w:t xml:space="preserve">. </w:t>
      </w:r>
      <w:r w:rsidR="00AC633B">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 xml:space="preserve">Should the violation at the discretion of the appropriate officer(s) present imminent danger and/or pose a health hazard and/or risk, the </w:t>
      </w:r>
      <w:r w:rsidR="00AC633B">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reserves the right to perform the abatement immediately. The </w:t>
      </w:r>
      <w:r w:rsidR="00AC633B">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will perform this work at a rate of $60 per hour, per man</w:t>
      </w:r>
      <w:r w:rsidR="00AC633B">
        <w:rPr>
          <w:rFonts w:ascii="Times New Roman" w:eastAsia="Times New Roman" w:hAnsi="Times New Roman" w:cs="Times New Roman"/>
          <w:sz w:val="24"/>
          <w:szCs w:val="24"/>
        </w:rPr>
        <w:t xml:space="preserve">. </w:t>
      </w:r>
      <w:r w:rsidR="00885B3D" w:rsidRPr="00293842">
        <w:rPr>
          <w:rFonts w:ascii="Times New Roman" w:eastAsia="Times New Roman" w:hAnsi="Times New Roman" w:cs="Times New Roman"/>
          <w:sz w:val="24"/>
          <w:szCs w:val="24"/>
        </w:rPr>
        <w:t xml:space="preserve">The </w:t>
      </w:r>
      <w:r w:rsidR="000E6AC8">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reserves the right to charge an additional 20% on all material purchases to cover all miscellaneous expenses such as wear and tear on equipment.</w:t>
      </w:r>
      <w:r w:rsidR="00AC633B" w:rsidRPr="00AC633B">
        <w:rPr>
          <w:rFonts w:ascii="Times New Roman" w:eastAsia="Times New Roman" w:hAnsi="Times New Roman" w:cs="Times New Roman"/>
          <w:sz w:val="24"/>
          <w:szCs w:val="24"/>
        </w:rPr>
        <w:t xml:space="preserve"> </w:t>
      </w:r>
      <w:r w:rsidR="00AC633B" w:rsidRPr="00293842">
        <w:rPr>
          <w:rFonts w:ascii="Times New Roman" w:eastAsia="Times New Roman" w:hAnsi="Times New Roman" w:cs="Times New Roman"/>
          <w:sz w:val="24"/>
          <w:szCs w:val="24"/>
        </w:rPr>
        <w:t xml:space="preserve">If the </w:t>
      </w:r>
      <w:r w:rsidR="00AC633B">
        <w:rPr>
          <w:rFonts w:ascii="Times New Roman" w:eastAsia="Times New Roman" w:hAnsi="Times New Roman" w:cs="Times New Roman"/>
          <w:sz w:val="24"/>
          <w:szCs w:val="24"/>
        </w:rPr>
        <w:t>Borough</w:t>
      </w:r>
      <w:r w:rsidR="00AC633B" w:rsidRPr="00293842">
        <w:rPr>
          <w:rFonts w:ascii="Times New Roman" w:eastAsia="Times New Roman" w:hAnsi="Times New Roman" w:cs="Times New Roman"/>
          <w:sz w:val="24"/>
          <w:szCs w:val="24"/>
        </w:rPr>
        <w:t xml:space="preserve"> has </w:t>
      </w:r>
      <w:r w:rsidR="00AC633B">
        <w:rPr>
          <w:rFonts w:ascii="Times New Roman" w:eastAsia="Times New Roman" w:hAnsi="Times New Roman" w:cs="Times New Roman"/>
          <w:sz w:val="24"/>
          <w:szCs w:val="24"/>
        </w:rPr>
        <w:t xml:space="preserve">abated </w:t>
      </w:r>
      <w:r w:rsidR="00AC633B" w:rsidRPr="00293842">
        <w:rPr>
          <w:rFonts w:ascii="Times New Roman" w:eastAsia="Times New Roman" w:hAnsi="Times New Roman" w:cs="Times New Roman"/>
          <w:sz w:val="24"/>
          <w:szCs w:val="24"/>
        </w:rPr>
        <w:t>the violation, the cost thereof may be charged to the owner of the property, tenant or offending party. A bill/invoice will be generated to the violator for payment separate from the quality of life ticket which will also be paid separately.</w:t>
      </w:r>
    </w:p>
    <w:p w:rsidR="00885B3D" w:rsidRPr="00293842" w:rsidRDefault="00885B3D" w:rsidP="00AC633B">
      <w:pPr>
        <w:shd w:val="clear" w:color="auto" w:fill="FFFFFF"/>
        <w:spacing w:after="0" w:line="330" w:lineRule="atLeast"/>
        <w:rPr>
          <w:rFonts w:ascii="Times New Roman" w:eastAsia="Times New Roman" w:hAnsi="Times New Roman" w:cs="Times New Roman"/>
          <w:sz w:val="24"/>
          <w:szCs w:val="24"/>
        </w:rPr>
      </w:pPr>
    </w:p>
    <w:p w:rsidR="00885B3D" w:rsidRPr="00293842" w:rsidRDefault="00560219" w:rsidP="00AC633B">
      <w:pPr>
        <w:shd w:val="clear" w:color="auto" w:fill="FFFFFF"/>
        <w:spacing w:after="0" w:line="330" w:lineRule="atLeast"/>
        <w:rPr>
          <w:rFonts w:ascii="Times New Roman" w:eastAsia="Times New Roman" w:hAnsi="Times New Roman" w:cs="Times New Roman"/>
          <w:sz w:val="24"/>
          <w:szCs w:val="24"/>
        </w:rPr>
      </w:pPr>
      <w:hyperlink r:id="rId62" w:anchor="31995256" w:tooltip="171-9D" w:history="1">
        <w:r w:rsidR="00AC633B">
          <w:rPr>
            <w:rFonts w:ascii="Times New Roman" w:eastAsia="Times New Roman" w:hAnsi="Times New Roman" w:cs="Times New Roman"/>
            <w:b/>
            <w:bCs/>
            <w:sz w:val="24"/>
            <w:szCs w:val="24"/>
          </w:rPr>
          <w:t>C</w:t>
        </w:r>
        <w:r w:rsidR="00885B3D" w:rsidRPr="00293842">
          <w:rPr>
            <w:rFonts w:ascii="Times New Roman" w:eastAsia="Times New Roman" w:hAnsi="Times New Roman" w:cs="Times New Roman"/>
            <w:b/>
            <w:bCs/>
            <w:sz w:val="24"/>
            <w:szCs w:val="24"/>
          </w:rPr>
          <w:t>. </w:t>
        </w:r>
      </w:hyperlink>
      <w:r w:rsidR="00885B3D" w:rsidRPr="00293842">
        <w:rPr>
          <w:rFonts w:ascii="Times New Roman" w:eastAsia="Times New Roman" w:hAnsi="Times New Roman" w:cs="Times New Roman"/>
          <w:sz w:val="24"/>
          <w:szCs w:val="24"/>
        </w:rPr>
        <w:t xml:space="preserve">Contractor cleanup. The </w:t>
      </w:r>
      <w:r w:rsidR="00AC633B">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reserves the right to direct a contractor to perform the abatement of the vio</w:t>
      </w:r>
      <w:r w:rsidR="00AC633B">
        <w:rPr>
          <w:rFonts w:ascii="Times New Roman" w:eastAsia="Times New Roman" w:hAnsi="Times New Roman" w:cs="Times New Roman"/>
          <w:sz w:val="24"/>
          <w:szCs w:val="24"/>
        </w:rPr>
        <w:t xml:space="preserve">lation once five </w:t>
      </w:r>
      <w:r w:rsidR="001014A5">
        <w:rPr>
          <w:rFonts w:ascii="Times New Roman" w:eastAsia="Times New Roman" w:hAnsi="Times New Roman" w:cs="Times New Roman"/>
          <w:sz w:val="24"/>
          <w:szCs w:val="24"/>
        </w:rPr>
        <w:t xml:space="preserve">(5) </w:t>
      </w:r>
      <w:r w:rsidR="00AC633B">
        <w:rPr>
          <w:rFonts w:ascii="Times New Roman" w:eastAsia="Times New Roman" w:hAnsi="Times New Roman" w:cs="Times New Roman"/>
          <w:sz w:val="24"/>
          <w:szCs w:val="24"/>
        </w:rPr>
        <w:t>business days p</w:t>
      </w:r>
      <w:r w:rsidR="00885B3D" w:rsidRPr="00293842">
        <w:rPr>
          <w:rFonts w:ascii="Times New Roman" w:eastAsia="Times New Roman" w:hAnsi="Times New Roman" w:cs="Times New Roman"/>
          <w:sz w:val="24"/>
          <w:szCs w:val="24"/>
        </w:rPr>
        <w:t xml:space="preserve">ass from the date of issuance of the </w:t>
      </w:r>
      <w:r w:rsidR="00885B3D" w:rsidRPr="00293842">
        <w:rPr>
          <w:rFonts w:ascii="Times New Roman" w:eastAsia="Times New Roman" w:hAnsi="Times New Roman" w:cs="Times New Roman"/>
          <w:sz w:val="24"/>
          <w:szCs w:val="24"/>
        </w:rPr>
        <w:lastRenderedPageBreak/>
        <w:t xml:space="preserve">quality of life ticket. Should the violation present imminent danger and/or pose a health hazard and/or risk, the </w:t>
      </w:r>
      <w:r w:rsidR="0055727E">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reserves the right to direct the contractor to perform the abatement immediately. The contractor will submit a bill for his work to the </w:t>
      </w:r>
      <w:r w:rsidR="00AC633B">
        <w:rPr>
          <w:rFonts w:ascii="Times New Roman" w:eastAsia="Times New Roman" w:hAnsi="Times New Roman" w:cs="Times New Roman"/>
          <w:sz w:val="24"/>
          <w:szCs w:val="24"/>
        </w:rPr>
        <w:t>Borough of South Greensburg</w:t>
      </w:r>
      <w:r w:rsidR="00885B3D" w:rsidRPr="00293842">
        <w:rPr>
          <w:rFonts w:ascii="Times New Roman" w:eastAsia="Times New Roman" w:hAnsi="Times New Roman" w:cs="Times New Roman"/>
          <w:sz w:val="24"/>
          <w:szCs w:val="24"/>
        </w:rPr>
        <w:t xml:space="preserve">, and the </w:t>
      </w:r>
      <w:r w:rsidR="00AC633B">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will forward these costs to the violator. The </w:t>
      </w:r>
      <w:r w:rsidR="00AC633B">
        <w:rPr>
          <w:rFonts w:ascii="Times New Roman" w:eastAsia="Times New Roman" w:hAnsi="Times New Roman" w:cs="Times New Roman"/>
          <w:sz w:val="24"/>
          <w:szCs w:val="24"/>
        </w:rPr>
        <w:t>Borough</w:t>
      </w:r>
      <w:r w:rsidR="00885B3D" w:rsidRPr="00293842">
        <w:rPr>
          <w:rFonts w:ascii="Times New Roman" w:eastAsia="Times New Roman" w:hAnsi="Times New Roman" w:cs="Times New Roman"/>
          <w:sz w:val="24"/>
          <w:szCs w:val="24"/>
        </w:rPr>
        <w:t xml:space="preserve"> reserves the right to add a processing fee of </w:t>
      </w:r>
      <w:r w:rsidR="00AC633B">
        <w:rPr>
          <w:rFonts w:ascii="Times New Roman" w:eastAsia="Times New Roman" w:hAnsi="Times New Roman" w:cs="Times New Roman"/>
          <w:sz w:val="24"/>
          <w:szCs w:val="24"/>
        </w:rPr>
        <w:t>$10.00</w:t>
      </w:r>
      <w:r w:rsidR="00885B3D" w:rsidRPr="00293842">
        <w:rPr>
          <w:rFonts w:ascii="Times New Roman" w:eastAsia="Times New Roman" w:hAnsi="Times New Roman" w:cs="Times New Roman"/>
          <w:sz w:val="24"/>
          <w:szCs w:val="24"/>
        </w:rPr>
        <w:t xml:space="preserve"> in addition to the cost of the contractor.</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63" w:anchor="31995257" w:history="1">
        <w:r w:rsidR="00885B3D" w:rsidRPr="0055727E">
          <w:rPr>
            <w:rFonts w:ascii="Times New Roman" w:eastAsia="Times New Roman" w:hAnsi="Times New Roman" w:cs="Times New Roman"/>
            <w:b/>
            <w:sz w:val="24"/>
            <w:szCs w:val="24"/>
          </w:rPr>
          <w:t>§ </w:t>
        </w:r>
        <w:r w:rsidR="0055727E" w:rsidRPr="0055727E">
          <w:rPr>
            <w:rFonts w:ascii="Times New Roman" w:eastAsia="Times New Roman" w:hAnsi="Times New Roman" w:cs="Times New Roman"/>
            <w:b/>
            <w:sz w:val="24"/>
            <w:szCs w:val="24"/>
          </w:rPr>
          <w:t>125-34</w:t>
        </w:r>
        <w:r w:rsidR="0055727E">
          <w:rPr>
            <w:rFonts w:ascii="Times New Roman" w:eastAsia="Times New Roman" w:hAnsi="Times New Roman" w:cs="Times New Roman"/>
            <w:b/>
            <w:sz w:val="24"/>
            <w:szCs w:val="24"/>
          </w:rPr>
          <w:t>.</w:t>
        </w:r>
        <w:r w:rsidR="0055727E" w:rsidRPr="0055727E">
          <w:rPr>
            <w:rFonts w:ascii="Times New Roman" w:eastAsia="Times New Roman" w:hAnsi="Times New Roman" w:cs="Times New Roman"/>
            <w:b/>
            <w:sz w:val="24"/>
            <w:szCs w:val="24"/>
          </w:rPr>
          <w:t xml:space="preserve"> </w:t>
        </w:r>
        <w:r w:rsidR="00885B3D" w:rsidRPr="00293842">
          <w:rPr>
            <w:rFonts w:ascii="Times New Roman" w:eastAsia="Times New Roman" w:hAnsi="Times New Roman" w:cs="Times New Roman"/>
            <w:b/>
            <w:bCs/>
            <w:sz w:val="24"/>
            <w:szCs w:val="24"/>
          </w:rPr>
          <w:t>Fines and penalties.</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Any person who violates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shall pay a fine as set forth herein for each offense plus all direct and indirect costs incurred by the </w:t>
      </w:r>
      <w:r w:rsidR="0055727E">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for the cleanup and abatement of the violation.</w:t>
      </w:r>
    </w:p>
    <w:p w:rsidR="001014A5" w:rsidRDefault="001014A5" w:rsidP="0055727E">
      <w:pPr>
        <w:shd w:val="clear" w:color="auto" w:fill="FFFFFF"/>
        <w:spacing w:after="0" w:line="330" w:lineRule="atLeast"/>
      </w:pPr>
    </w:p>
    <w:p w:rsidR="00885B3D" w:rsidRDefault="00560219" w:rsidP="0055727E">
      <w:pPr>
        <w:shd w:val="clear" w:color="auto" w:fill="FFFFFF"/>
        <w:spacing w:after="0" w:line="330" w:lineRule="atLeast"/>
        <w:rPr>
          <w:rFonts w:ascii="Times New Roman" w:eastAsia="Times New Roman" w:hAnsi="Times New Roman" w:cs="Times New Roman"/>
          <w:sz w:val="24"/>
          <w:szCs w:val="24"/>
        </w:rPr>
      </w:pPr>
      <w:hyperlink r:id="rId64" w:anchor="31995258" w:tooltip="171-10A" w:history="1">
        <w:r w:rsidR="00885B3D" w:rsidRPr="00293842">
          <w:rPr>
            <w:rFonts w:ascii="Times New Roman" w:eastAsia="Times New Roman" w:hAnsi="Times New Roman" w:cs="Times New Roman"/>
            <w:b/>
            <w:bCs/>
            <w:sz w:val="24"/>
            <w:szCs w:val="24"/>
          </w:rPr>
          <w:t>A. </w:t>
        </w:r>
      </w:hyperlink>
      <w:r w:rsidR="00885B3D" w:rsidRPr="00293842">
        <w:rPr>
          <w:rFonts w:ascii="Times New Roman" w:eastAsia="Times New Roman" w:hAnsi="Times New Roman" w:cs="Times New Roman"/>
          <w:sz w:val="24"/>
          <w:szCs w:val="24"/>
        </w:rPr>
        <w:t xml:space="preserve">Violation ticket fines. For a violation of this </w:t>
      </w:r>
      <w:r w:rsidR="000972A5">
        <w:rPr>
          <w:rFonts w:ascii="Times New Roman" w:eastAsia="Times New Roman" w:hAnsi="Times New Roman" w:cs="Times New Roman"/>
          <w:sz w:val="24"/>
          <w:szCs w:val="24"/>
        </w:rPr>
        <w:t>Article</w:t>
      </w:r>
      <w:r w:rsidR="00885B3D" w:rsidRPr="00293842">
        <w:rPr>
          <w:rFonts w:ascii="Times New Roman" w:eastAsia="Times New Roman" w:hAnsi="Times New Roman" w:cs="Times New Roman"/>
          <w:sz w:val="24"/>
          <w:szCs w:val="24"/>
        </w:rPr>
        <w:t>, violation tickets shall be issued in the amount of $25.</w:t>
      </w:r>
    </w:p>
    <w:p w:rsidR="001014A5" w:rsidRPr="00293842" w:rsidRDefault="001014A5" w:rsidP="0055727E">
      <w:pPr>
        <w:shd w:val="clear" w:color="auto" w:fill="FFFFFF"/>
        <w:spacing w:after="0" w:line="330" w:lineRule="atLeast"/>
        <w:rPr>
          <w:rFonts w:ascii="Times New Roman" w:eastAsia="Times New Roman" w:hAnsi="Times New Roman" w:cs="Times New Roman"/>
          <w:sz w:val="24"/>
          <w:szCs w:val="24"/>
        </w:rPr>
      </w:pPr>
    </w:p>
    <w:p w:rsidR="00885B3D" w:rsidRDefault="00560219" w:rsidP="0055727E">
      <w:pPr>
        <w:shd w:val="clear" w:color="auto" w:fill="FFFFFF"/>
        <w:spacing w:after="0" w:line="330" w:lineRule="atLeast"/>
        <w:rPr>
          <w:rFonts w:ascii="Times New Roman" w:eastAsia="Times New Roman" w:hAnsi="Times New Roman" w:cs="Times New Roman"/>
          <w:sz w:val="24"/>
          <w:szCs w:val="24"/>
        </w:rPr>
      </w:pPr>
      <w:hyperlink r:id="rId65" w:anchor="31995259" w:tooltip="171-10B" w:history="1">
        <w:r w:rsidR="00885B3D" w:rsidRPr="00293842">
          <w:rPr>
            <w:rFonts w:ascii="Times New Roman" w:eastAsia="Times New Roman" w:hAnsi="Times New Roman" w:cs="Times New Roman"/>
            <w:b/>
            <w:bCs/>
            <w:sz w:val="24"/>
            <w:szCs w:val="24"/>
          </w:rPr>
          <w:t>B. </w:t>
        </w:r>
      </w:hyperlink>
      <w:r w:rsidR="00885B3D" w:rsidRPr="00293842">
        <w:rPr>
          <w:rFonts w:ascii="Times New Roman" w:eastAsia="Times New Roman" w:hAnsi="Times New Roman" w:cs="Times New Roman"/>
          <w:sz w:val="24"/>
          <w:szCs w:val="24"/>
        </w:rPr>
        <w:t xml:space="preserve">Violation ticket penalties. If the person in receipt of a violation ticket of $25 does not pay the fine or request a hearing within </w:t>
      </w:r>
      <w:r w:rsidR="001014A5">
        <w:rPr>
          <w:rFonts w:ascii="Times New Roman" w:eastAsia="Times New Roman" w:hAnsi="Times New Roman" w:cs="Times New Roman"/>
          <w:sz w:val="24"/>
          <w:szCs w:val="24"/>
        </w:rPr>
        <w:t>fifteen (</w:t>
      </w:r>
      <w:r w:rsidR="00885B3D" w:rsidRPr="00293842">
        <w:rPr>
          <w:rFonts w:ascii="Times New Roman" w:eastAsia="Times New Roman" w:hAnsi="Times New Roman" w:cs="Times New Roman"/>
          <w:sz w:val="24"/>
          <w:szCs w:val="24"/>
        </w:rPr>
        <w:t>15</w:t>
      </w:r>
      <w:r w:rsidR="001014A5">
        <w:rPr>
          <w:rFonts w:ascii="Times New Roman" w:eastAsia="Times New Roman" w:hAnsi="Times New Roman" w:cs="Times New Roman"/>
          <w:sz w:val="24"/>
          <w:szCs w:val="24"/>
        </w:rPr>
        <w:t>)</w:t>
      </w:r>
      <w:r w:rsidR="00885B3D" w:rsidRPr="00293842">
        <w:rPr>
          <w:rFonts w:ascii="Times New Roman" w:eastAsia="Times New Roman" w:hAnsi="Times New Roman" w:cs="Times New Roman"/>
          <w:sz w:val="24"/>
          <w:szCs w:val="24"/>
        </w:rPr>
        <w:t xml:space="preserve"> days, the person will be subject to a penalty of $10</w:t>
      </w:r>
      <w:r w:rsidR="001014A5">
        <w:rPr>
          <w:rFonts w:ascii="Times New Roman" w:eastAsia="Times New Roman" w:hAnsi="Times New Roman" w:cs="Times New Roman"/>
          <w:sz w:val="24"/>
          <w:szCs w:val="24"/>
        </w:rPr>
        <w:t>.00</w:t>
      </w:r>
      <w:r w:rsidR="00885B3D" w:rsidRPr="00293842">
        <w:rPr>
          <w:rFonts w:ascii="Times New Roman" w:eastAsia="Times New Roman" w:hAnsi="Times New Roman" w:cs="Times New Roman"/>
          <w:sz w:val="24"/>
          <w:szCs w:val="24"/>
        </w:rPr>
        <w:t>.</w:t>
      </w:r>
    </w:p>
    <w:p w:rsidR="001014A5" w:rsidRPr="00293842" w:rsidRDefault="001014A5" w:rsidP="0055727E">
      <w:pPr>
        <w:shd w:val="clear" w:color="auto" w:fill="FFFFFF"/>
        <w:spacing w:after="0" w:line="330" w:lineRule="atLeast"/>
        <w:rPr>
          <w:rFonts w:ascii="Times New Roman" w:eastAsia="Times New Roman" w:hAnsi="Times New Roman" w:cs="Times New Roman"/>
          <w:sz w:val="24"/>
          <w:szCs w:val="24"/>
        </w:rPr>
      </w:pPr>
    </w:p>
    <w:p w:rsidR="00885B3D" w:rsidRDefault="00560219" w:rsidP="0055727E">
      <w:pPr>
        <w:shd w:val="clear" w:color="auto" w:fill="FFFFFF"/>
        <w:spacing w:after="0" w:line="330" w:lineRule="atLeast"/>
        <w:rPr>
          <w:rFonts w:ascii="Times New Roman" w:eastAsia="Times New Roman" w:hAnsi="Times New Roman" w:cs="Times New Roman"/>
          <w:sz w:val="24"/>
          <w:szCs w:val="24"/>
        </w:rPr>
      </w:pPr>
      <w:hyperlink r:id="rId66" w:anchor="31995260" w:tooltip="171-10C" w:history="1">
        <w:r w:rsidR="00885B3D" w:rsidRPr="00293842">
          <w:rPr>
            <w:rFonts w:ascii="Times New Roman" w:eastAsia="Times New Roman" w:hAnsi="Times New Roman" w:cs="Times New Roman"/>
            <w:b/>
            <w:bCs/>
            <w:sz w:val="24"/>
            <w:szCs w:val="24"/>
          </w:rPr>
          <w:t>C. </w:t>
        </w:r>
      </w:hyperlink>
      <w:r w:rsidR="00885B3D" w:rsidRPr="00293842">
        <w:rPr>
          <w:rFonts w:ascii="Times New Roman" w:eastAsia="Times New Roman" w:hAnsi="Times New Roman" w:cs="Times New Roman"/>
          <w:sz w:val="24"/>
          <w:szCs w:val="24"/>
        </w:rPr>
        <w:t>Failure to respond. If a person fails to make payment or request a hearing within</w:t>
      </w:r>
      <w:r w:rsidR="001014A5">
        <w:rPr>
          <w:rFonts w:ascii="Times New Roman" w:eastAsia="Times New Roman" w:hAnsi="Times New Roman" w:cs="Times New Roman"/>
          <w:sz w:val="24"/>
          <w:szCs w:val="24"/>
        </w:rPr>
        <w:t xml:space="preserve"> thirty (</w:t>
      </w:r>
      <w:r w:rsidR="00885B3D" w:rsidRPr="00293842">
        <w:rPr>
          <w:rFonts w:ascii="Times New Roman" w:eastAsia="Times New Roman" w:hAnsi="Times New Roman" w:cs="Times New Roman"/>
          <w:sz w:val="24"/>
          <w:szCs w:val="24"/>
        </w:rPr>
        <w:t>30</w:t>
      </w:r>
      <w:r w:rsidR="001014A5">
        <w:rPr>
          <w:rFonts w:ascii="Times New Roman" w:eastAsia="Times New Roman" w:hAnsi="Times New Roman" w:cs="Times New Roman"/>
          <w:sz w:val="24"/>
          <w:szCs w:val="24"/>
        </w:rPr>
        <w:t>)</w:t>
      </w:r>
      <w:r w:rsidR="00885B3D" w:rsidRPr="00293842">
        <w:rPr>
          <w:rFonts w:ascii="Times New Roman" w:eastAsia="Times New Roman" w:hAnsi="Times New Roman" w:cs="Times New Roman"/>
          <w:sz w:val="24"/>
          <w:szCs w:val="24"/>
        </w:rPr>
        <w:t xml:space="preserve"> days of a violation ticket, they shall be subject to a citation for failure to pay.</w:t>
      </w:r>
    </w:p>
    <w:p w:rsidR="001014A5" w:rsidRPr="00293842" w:rsidRDefault="001014A5" w:rsidP="0055727E">
      <w:pPr>
        <w:shd w:val="clear" w:color="auto" w:fill="FFFFFF"/>
        <w:spacing w:after="0" w:line="330" w:lineRule="atLeast"/>
        <w:rPr>
          <w:rFonts w:ascii="Times New Roman" w:eastAsia="Times New Roman" w:hAnsi="Times New Roman" w:cs="Times New Roman"/>
          <w:sz w:val="24"/>
          <w:szCs w:val="24"/>
        </w:rPr>
      </w:pPr>
    </w:p>
    <w:p w:rsidR="00885B3D" w:rsidRDefault="00560219" w:rsidP="0055727E">
      <w:pPr>
        <w:shd w:val="clear" w:color="auto" w:fill="FFFFFF"/>
        <w:spacing w:after="0" w:line="330" w:lineRule="atLeast"/>
        <w:rPr>
          <w:rFonts w:ascii="Times New Roman" w:eastAsia="Times New Roman" w:hAnsi="Times New Roman" w:cs="Times New Roman"/>
          <w:sz w:val="24"/>
          <w:szCs w:val="24"/>
        </w:rPr>
      </w:pPr>
      <w:hyperlink r:id="rId67" w:anchor="31995261" w:tooltip="171-10D" w:history="1">
        <w:r w:rsidR="00885B3D" w:rsidRPr="00293842">
          <w:rPr>
            <w:rFonts w:ascii="Times New Roman" w:eastAsia="Times New Roman" w:hAnsi="Times New Roman" w:cs="Times New Roman"/>
            <w:b/>
            <w:bCs/>
            <w:sz w:val="24"/>
            <w:szCs w:val="24"/>
          </w:rPr>
          <w:t>D. </w:t>
        </w:r>
      </w:hyperlink>
      <w:r w:rsidR="00885B3D" w:rsidRPr="00293842">
        <w:rPr>
          <w:rFonts w:ascii="Times New Roman" w:eastAsia="Times New Roman" w:hAnsi="Times New Roman" w:cs="Times New Roman"/>
          <w:sz w:val="24"/>
          <w:szCs w:val="24"/>
        </w:rPr>
        <w:t>Repeated violations. Upon issuance of four tickets for the same violation, right is reserved for a Public Officer to issue a citation for fifth and subsequent offenses.</w:t>
      </w:r>
    </w:p>
    <w:p w:rsidR="001014A5" w:rsidRDefault="00560219" w:rsidP="0055727E">
      <w:pPr>
        <w:shd w:val="clear" w:color="auto" w:fill="FFFFFF"/>
        <w:spacing w:after="0" w:line="330" w:lineRule="atLeast"/>
        <w:rPr>
          <w:rFonts w:ascii="Times New Roman" w:eastAsia="Times New Roman" w:hAnsi="Times New Roman" w:cs="Times New Roman"/>
          <w:sz w:val="24"/>
          <w:szCs w:val="24"/>
        </w:rPr>
      </w:pPr>
      <w:hyperlink r:id="rId68" w:anchor="31995263" w:tooltip="171-10F" w:history="1"/>
    </w:p>
    <w:p w:rsidR="00885B3D" w:rsidRPr="00293842" w:rsidRDefault="001014A5" w:rsidP="0055727E">
      <w:pPr>
        <w:shd w:val="clear" w:color="auto" w:fill="FFFFFF"/>
        <w:spacing w:after="0" w:line="330" w:lineRule="atLeast"/>
        <w:rPr>
          <w:rFonts w:ascii="Times New Roman" w:eastAsia="Times New Roman" w:hAnsi="Times New Roman" w:cs="Times New Roman"/>
          <w:sz w:val="24"/>
          <w:szCs w:val="24"/>
        </w:rPr>
      </w:pPr>
      <w:r w:rsidRPr="001014A5">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C</w:t>
      </w:r>
      <w:r w:rsidR="00885B3D" w:rsidRPr="00293842">
        <w:rPr>
          <w:rFonts w:ascii="Times New Roman" w:eastAsia="Times New Roman" w:hAnsi="Times New Roman" w:cs="Times New Roman"/>
          <w:sz w:val="24"/>
          <w:szCs w:val="24"/>
        </w:rPr>
        <w:t xml:space="preserve">itation fines. Any person, firm or corporation who shall fail, neglect or refuse to comply with any of the terms or provisions of this </w:t>
      </w:r>
      <w:r w:rsidR="000972A5">
        <w:rPr>
          <w:rFonts w:ascii="Times New Roman" w:eastAsia="Times New Roman" w:hAnsi="Times New Roman" w:cs="Times New Roman"/>
          <w:sz w:val="24"/>
          <w:szCs w:val="24"/>
        </w:rPr>
        <w:t>Article</w:t>
      </w:r>
      <w:r w:rsidR="00885B3D" w:rsidRPr="00293842">
        <w:rPr>
          <w:rFonts w:ascii="Times New Roman" w:eastAsia="Times New Roman" w:hAnsi="Times New Roman" w:cs="Times New Roman"/>
          <w:sz w:val="24"/>
          <w:szCs w:val="24"/>
        </w:rPr>
        <w:t>, or of any regulation or requirement pursuant hereto and authorized hereby shall, upon conviction, be ordered to pay a fine of not less than $300, not more than $1,000 on each offense or imprisoned no more than 90 days, or both.</w:t>
      </w:r>
    </w:p>
    <w:p w:rsidR="00885B3D" w:rsidRDefault="00560219" w:rsidP="00293842">
      <w:pPr>
        <w:shd w:val="clear" w:color="auto" w:fill="FFFFFF"/>
        <w:spacing w:before="330" w:after="0" w:line="240" w:lineRule="auto"/>
        <w:outlineLvl w:val="3"/>
      </w:pPr>
      <w:hyperlink r:id="rId69" w:anchor="31995264" w:history="1">
        <w:r w:rsidR="00885B3D" w:rsidRPr="0055727E">
          <w:rPr>
            <w:rFonts w:ascii="Times New Roman" w:eastAsia="Times New Roman" w:hAnsi="Times New Roman" w:cs="Times New Roman"/>
            <w:b/>
            <w:sz w:val="24"/>
            <w:szCs w:val="24"/>
          </w:rPr>
          <w:t>§ 1</w:t>
        </w:r>
        <w:r w:rsidR="0055727E">
          <w:rPr>
            <w:rFonts w:ascii="Times New Roman" w:eastAsia="Times New Roman" w:hAnsi="Times New Roman" w:cs="Times New Roman"/>
            <w:b/>
            <w:sz w:val="24"/>
            <w:szCs w:val="24"/>
          </w:rPr>
          <w:t xml:space="preserve">25-35. </w:t>
        </w:r>
        <w:r w:rsidR="00885B3D" w:rsidRPr="00293842">
          <w:rPr>
            <w:rFonts w:ascii="Times New Roman" w:eastAsia="Times New Roman" w:hAnsi="Times New Roman" w:cs="Times New Roman"/>
            <w:b/>
            <w:bCs/>
            <w:sz w:val="24"/>
            <w:szCs w:val="24"/>
          </w:rPr>
          <w:t>Appeal.</w:t>
        </w:r>
      </w:hyperlink>
      <w:r w:rsidR="001014A5">
        <w:br/>
      </w:r>
    </w:p>
    <w:p w:rsidR="00885B3D" w:rsidRDefault="00560219" w:rsidP="0055727E">
      <w:pPr>
        <w:shd w:val="clear" w:color="auto" w:fill="FFFFFF"/>
        <w:spacing w:after="0" w:line="330" w:lineRule="atLeast"/>
        <w:rPr>
          <w:rFonts w:ascii="Times New Roman" w:eastAsia="Times New Roman" w:hAnsi="Times New Roman" w:cs="Times New Roman"/>
          <w:sz w:val="24"/>
          <w:szCs w:val="24"/>
        </w:rPr>
      </w:pPr>
      <w:hyperlink r:id="rId70" w:anchor="31995265" w:tooltip="171-11A" w:history="1">
        <w:r w:rsidR="00885B3D" w:rsidRPr="00293842">
          <w:rPr>
            <w:rFonts w:ascii="Times New Roman" w:eastAsia="Times New Roman" w:hAnsi="Times New Roman" w:cs="Times New Roman"/>
            <w:b/>
            <w:bCs/>
            <w:sz w:val="24"/>
            <w:szCs w:val="24"/>
          </w:rPr>
          <w:t>A. </w:t>
        </w:r>
      </w:hyperlink>
      <w:r w:rsidR="00885B3D" w:rsidRPr="00293842">
        <w:rPr>
          <w:rFonts w:ascii="Times New Roman" w:eastAsia="Times New Roman" w:hAnsi="Times New Roman" w:cs="Times New Roman"/>
          <w:sz w:val="24"/>
          <w:szCs w:val="24"/>
        </w:rPr>
        <w:t>A person in receipt of a violation ticket may</w:t>
      </w:r>
      <w:r w:rsidR="000E6AC8">
        <w:rPr>
          <w:rFonts w:ascii="Times New Roman" w:eastAsia="Times New Roman" w:hAnsi="Times New Roman" w:cs="Times New Roman"/>
          <w:sz w:val="24"/>
          <w:szCs w:val="24"/>
        </w:rPr>
        <w:t xml:space="preserve"> appeal to the Borough Council </w:t>
      </w:r>
      <w:r w:rsidR="00885B3D" w:rsidRPr="00293842">
        <w:rPr>
          <w:rFonts w:ascii="Times New Roman" w:eastAsia="Times New Roman" w:hAnsi="Times New Roman" w:cs="Times New Roman"/>
          <w:sz w:val="24"/>
          <w:szCs w:val="24"/>
        </w:rPr>
        <w:t xml:space="preserve">by filing </w:t>
      </w:r>
      <w:r w:rsidR="000E6AC8">
        <w:rPr>
          <w:rFonts w:ascii="Times New Roman" w:eastAsia="Times New Roman" w:hAnsi="Times New Roman" w:cs="Times New Roman"/>
          <w:sz w:val="24"/>
          <w:szCs w:val="24"/>
        </w:rPr>
        <w:t>an</w:t>
      </w:r>
      <w:r w:rsidR="00885B3D" w:rsidRPr="00293842">
        <w:rPr>
          <w:rFonts w:ascii="Times New Roman" w:eastAsia="Times New Roman" w:hAnsi="Times New Roman" w:cs="Times New Roman"/>
          <w:sz w:val="24"/>
          <w:szCs w:val="24"/>
        </w:rPr>
        <w:t xml:space="preserve"> appeal request in writing</w:t>
      </w:r>
      <w:r w:rsidR="001014A5">
        <w:rPr>
          <w:rFonts w:ascii="Times New Roman" w:eastAsia="Times New Roman" w:hAnsi="Times New Roman" w:cs="Times New Roman"/>
          <w:sz w:val="24"/>
          <w:szCs w:val="24"/>
        </w:rPr>
        <w:t>,</w:t>
      </w:r>
      <w:r w:rsidR="00885B3D" w:rsidRPr="00293842">
        <w:rPr>
          <w:rFonts w:ascii="Times New Roman" w:eastAsia="Times New Roman" w:hAnsi="Times New Roman" w:cs="Times New Roman"/>
          <w:sz w:val="24"/>
          <w:szCs w:val="24"/>
        </w:rPr>
        <w:t xml:space="preserve"> on a form to be provided</w:t>
      </w:r>
      <w:r w:rsidR="001014A5">
        <w:rPr>
          <w:rFonts w:ascii="Times New Roman" w:eastAsia="Times New Roman" w:hAnsi="Times New Roman" w:cs="Times New Roman"/>
          <w:sz w:val="24"/>
          <w:szCs w:val="24"/>
        </w:rPr>
        <w:t>,</w:t>
      </w:r>
      <w:r w:rsidR="00885B3D" w:rsidRPr="00293842">
        <w:rPr>
          <w:rFonts w:ascii="Times New Roman" w:eastAsia="Times New Roman" w:hAnsi="Times New Roman" w:cs="Times New Roman"/>
          <w:sz w:val="24"/>
          <w:szCs w:val="24"/>
        </w:rPr>
        <w:t xml:space="preserve"> within </w:t>
      </w:r>
      <w:r w:rsidR="001014A5">
        <w:rPr>
          <w:rFonts w:ascii="Times New Roman" w:eastAsia="Times New Roman" w:hAnsi="Times New Roman" w:cs="Times New Roman"/>
          <w:sz w:val="24"/>
          <w:szCs w:val="24"/>
        </w:rPr>
        <w:t>fifteen (</w:t>
      </w:r>
      <w:r w:rsidR="00885B3D" w:rsidRPr="00293842">
        <w:rPr>
          <w:rFonts w:ascii="Times New Roman" w:eastAsia="Times New Roman" w:hAnsi="Times New Roman" w:cs="Times New Roman"/>
          <w:sz w:val="24"/>
          <w:szCs w:val="24"/>
        </w:rPr>
        <w:t>15</w:t>
      </w:r>
      <w:r w:rsidR="001014A5">
        <w:rPr>
          <w:rFonts w:ascii="Times New Roman" w:eastAsia="Times New Roman" w:hAnsi="Times New Roman" w:cs="Times New Roman"/>
          <w:sz w:val="24"/>
          <w:szCs w:val="24"/>
        </w:rPr>
        <w:t>)</w:t>
      </w:r>
      <w:r w:rsidR="00885B3D" w:rsidRPr="00293842">
        <w:rPr>
          <w:rFonts w:ascii="Times New Roman" w:eastAsia="Times New Roman" w:hAnsi="Times New Roman" w:cs="Times New Roman"/>
          <w:sz w:val="24"/>
          <w:szCs w:val="24"/>
        </w:rPr>
        <w:t xml:space="preserve"> calendar days of the date of the violation ticket, stating </w:t>
      </w:r>
      <w:r w:rsidR="000E6AC8">
        <w:rPr>
          <w:rFonts w:ascii="Times New Roman" w:eastAsia="Times New Roman" w:hAnsi="Times New Roman" w:cs="Times New Roman"/>
          <w:sz w:val="24"/>
          <w:szCs w:val="24"/>
        </w:rPr>
        <w:t>the</w:t>
      </w:r>
      <w:r w:rsidR="00885B3D" w:rsidRPr="00293842">
        <w:rPr>
          <w:rFonts w:ascii="Times New Roman" w:eastAsia="Times New Roman" w:hAnsi="Times New Roman" w:cs="Times New Roman"/>
          <w:sz w:val="24"/>
          <w:szCs w:val="24"/>
        </w:rPr>
        <w:t xml:space="preserve"> reasons for appeal, and accompanied by the appropriate fine amount.</w:t>
      </w:r>
    </w:p>
    <w:p w:rsidR="001014A5" w:rsidRPr="00293842" w:rsidRDefault="001014A5" w:rsidP="0055727E">
      <w:pPr>
        <w:shd w:val="clear" w:color="auto" w:fill="FFFFFF"/>
        <w:spacing w:after="0" w:line="330" w:lineRule="atLeast"/>
        <w:rPr>
          <w:rFonts w:ascii="Times New Roman" w:eastAsia="Times New Roman" w:hAnsi="Times New Roman" w:cs="Times New Roman"/>
          <w:sz w:val="24"/>
          <w:szCs w:val="24"/>
        </w:rPr>
      </w:pPr>
    </w:p>
    <w:p w:rsidR="00885B3D" w:rsidRDefault="00560219" w:rsidP="0055727E">
      <w:pPr>
        <w:shd w:val="clear" w:color="auto" w:fill="FFFFFF"/>
        <w:spacing w:after="0" w:line="330" w:lineRule="atLeast"/>
        <w:rPr>
          <w:rFonts w:ascii="Times New Roman" w:eastAsia="Times New Roman" w:hAnsi="Times New Roman" w:cs="Times New Roman"/>
          <w:sz w:val="24"/>
          <w:szCs w:val="24"/>
        </w:rPr>
      </w:pPr>
      <w:hyperlink r:id="rId71" w:anchor="31995266" w:tooltip="171-11B" w:history="1">
        <w:r w:rsidR="00885B3D" w:rsidRPr="00293842">
          <w:rPr>
            <w:rFonts w:ascii="Times New Roman" w:eastAsia="Times New Roman" w:hAnsi="Times New Roman" w:cs="Times New Roman"/>
            <w:b/>
            <w:bCs/>
            <w:sz w:val="24"/>
            <w:szCs w:val="24"/>
          </w:rPr>
          <w:t>B. </w:t>
        </w:r>
      </w:hyperlink>
      <w:r w:rsidR="00885B3D" w:rsidRPr="00293842">
        <w:rPr>
          <w:rFonts w:ascii="Times New Roman" w:eastAsia="Times New Roman" w:hAnsi="Times New Roman" w:cs="Times New Roman"/>
          <w:sz w:val="24"/>
          <w:szCs w:val="24"/>
        </w:rPr>
        <w:t xml:space="preserve">If abatement or other costs were associated with the violation, these </w:t>
      </w:r>
      <w:r w:rsidR="000E6AC8">
        <w:rPr>
          <w:rFonts w:ascii="Times New Roman" w:eastAsia="Times New Roman" w:hAnsi="Times New Roman" w:cs="Times New Roman"/>
          <w:sz w:val="24"/>
          <w:szCs w:val="24"/>
        </w:rPr>
        <w:t>will be posted</w:t>
      </w:r>
      <w:r w:rsidR="00885B3D" w:rsidRPr="00293842">
        <w:rPr>
          <w:rFonts w:ascii="Times New Roman" w:eastAsia="Times New Roman" w:hAnsi="Times New Roman" w:cs="Times New Roman"/>
          <w:sz w:val="24"/>
          <w:szCs w:val="24"/>
        </w:rPr>
        <w:t>, along with the appeal.</w:t>
      </w:r>
    </w:p>
    <w:p w:rsidR="001014A5" w:rsidRPr="00293842" w:rsidRDefault="001014A5" w:rsidP="0055727E">
      <w:pPr>
        <w:shd w:val="clear" w:color="auto" w:fill="FFFFFF"/>
        <w:spacing w:after="0" w:line="330" w:lineRule="atLeast"/>
        <w:rPr>
          <w:rFonts w:ascii="Times New Roman" w:eastAsia="Times New Roman" w:hAnsi="Times New Roman" w:cs="Times New Roman"/>
          <w:sz w:val="24"/>
          <w:szCs w:val="24"/>
        </w:rPr>
      </w:pPr>
    </w:p>
    <w:p w:rsidR="00885B3D" w:rsidRPr="00293842" w:rsidRDefault="00560219" w:rsidP="0055727E">
      <w:pPr>
        <w:shd w:val="clear" w:color="auto" w:fill="FFFFFF"/>
        <w:spacing w:after="0" w:line="330" w:lineRule="atLeast"/>
        <w:rPr>
          <w:rFonts w:ascii="Times New Roman" w:eastAsia="Times New Roman" w:hAnsi="Times New Roman" w:cs="Times New Roman"/>
          <w:sz w:val="24"/>
          <w:szCs w:val="24"/>
        </w:rPr>
      </w:pPr>
      <w:hyperlink r:id="rId72" w:anchor="31995267" w:tooltip="171-11C" w:history="1">
        <w:r w:rsidR="00885B3D" w:rsidRPr="00293842">
          <w:rPr>
            <w:rFonts w:ascii="Times New Roman" w:eastAsia="Times New Roman" w:hAnsi="Times New Roman" w:cs="Times New Roman"/>
            <w:b/>
            <w:bCs/>
            <w:sz w:val="24"/>
            <w:szCs w:val="24"/>
          </w:rPr>
          <w:t>C. </w:t>
        </w:r>
      </w:hyperlink>
      <w:r w:rsidR="00885B3D" w:rsidRPr="00293842">
        <w:rPr>
          <w:rFonts w:ascii="Times New Roman" w:eastAsia="Times New Roman" w:hAnsi="Times New Roman" w:cs="Times New Roman"/>
          <w:sz w:val="24"/>
          <w:szCs w:val="24"/>
        </w:rPr>
        <w:t>The</w:t>
      </w:r>
      <w:r w:rsidR="001014A5">
        <w:rPr>
          <w:rFonts w:ascii="Times New Roman" w:eastAsia="Times New Roman" w:hAnsi="Times New Roman" w:cs="Times New Roman"/>
          <w:sz w:val="24"/>
          <w:szCs w:val="24"/>
        </w:rPr>
        <w:t xml:space="preserve"> appeal will be addressed by Borough Council at the next scheduled public meeting following the filing of the appeal.  The</w:t>
      </w:r>
      <w:r w:rsidR="00885B3D" w:rsidRPr="00293842">
        <w:rPr>
          <w:rFonts w:ascii="Times New Roman" w:eastAsia="Times New Roman" w:hAnsi="Times New Roman" w:cs="Times New Roman"/>
          <w:sz w:val="24"/>
          <w:szCs w:val="24"/>
        </w:rPr>
        <w:t xml:space="preserve"> violator may </w:t>
      </w:r>
      <w:r w:rsidR="000972A5">
        <w:rPr>
          <w:rFonts w:ascii="Times New Roman" w:eastAsia="Times New Roman" w:hAnsi="Times New Roman" w:cs="Times New Roman"/>
          <w:sz w:val="24"/>
          <w:szCs w:val="24"/>
        </w:rPr>
        <w:t>address the</w:t>
      </w:r>
      <w:r w:rsidR="00885B3D" w:rsidRPr="00293842">
        <w:rPr>
          <w:rFonts w:ascii="Times New Roman" w:eastAsia="Times New Roman" w:hAnsi="Times New Roman" w:cs="Times New Roman"/>
          <w:sz w:val="24"/>
          <w:szCs w:val="24"/>
        </w:rPr>
        <w:t xml:space="preserve"> </w:t>
      </w:r>
      <w:r w:rsidR="001014A5">
        <w:rPr>
          <w:rFonts w:ascii="Times New Roman" w:eastAsia="Times New Roman" w:hAnsi="Times New Roman" w:cs="Times New Roman"/>
          <w:sz w:val="24"/>
          <w:szCs w:val="24"/>
        </w:rPr>
        <w:t xml:space="preserve">Borough Council at </w:t>
      </w:r>
      <w:r w:rsidR="000E6AC8">
        <w:rPr>
          <w:rFonts w:ascii="Times New Roman" w:eastAsia="Times New Roman" w:hAnsi="Times New Roman" w:cs="Times New Roman"/>
          <w:sz w:val="24"/>
          <w:szCs w:val="24"/>
        </w:rPr>
        <w:t>t</w:t>
      </w:r>
      <w:r w:rsidR="000972A5">
        <w:rPr>
          <w:rFonts w:ascii="Times New Roman" w:eastAsia="Times New Roman" w:hAnsi="Times New Roman" w:cs="Times New Roman"/>
          <w:sz w:val="24"/>
          <w:szCs w:val="24"/>
        </w:rPr>
        <w:t>his</w:t>
      </w:r>
      <w:r w:rsidR="000E6AC8">
        <w:rPr>
          <w:rFonts w:ascii="Times New Roman" w:eastAsia="Times New Roman" w:hAnsi="Times New Roman" w:cs="Times New Roman"/>
          <w:sz w:val="24"/>
          <w:szCs w:val="24"/>
        </w:rPr>
        <w:t xml:space="preserve"> </w:t>
      </w:r>
      <w:r w:rsidR="000972A5">
        <w:rPr>
          <w:rFonts w:ascii="Times New Roman" w:eastAsia="Times New Roman" w:hAnsi="Times New Roman" w:cs="Times New Roman"/>
          <w:sz w:val="24"/>
          <w:szCs w:val="24"/>
        </w:rPr>
        <w:t>public</w:t>
      </w:r>
      <w:r w:rsidR="000E6AC8">
        <w:rPr>
          <w:rFonts w:ascii="Times New Roman" w:eastAsia="Times New Roman" w:hAnsi="Times New Roman" w:cs="Times New Roman"/>
          <w:sz w:val="24"/>
          <w:szCs w:val="24"/>
        </w:rPr>
        <w:t xml:space="preserve"> meeting</w:t>
      </w:r>
      <w:r w:rsidR="000972A5">
        <w:rPr>
          <w:rFonts w:ascii="Times New Roman" w:eastAsia="Times New Roman" w:hAnsi="Times New Roman" w:cs="Times New Roman"/>
          <w:sz w:val="24"/>
          <w:szCs w:val="24"/>
        </w:rPr>
        <w:t xml:space="preserve"> prior to the Borough Council voting on the appeal.</w:t>
      </w:r>
      <w:r w:rsidR="00885B3D" w:rsidRPr="00293842">
        <w:rPr>
          <w:rFonts w:ascii="Times New Roman" w:eastAsia="Times New Roman" w:hAnsi="Times New Roman" w:cs="Times New Roman"/>
          <w:sz w:val="24"/>
          <w:szCs w:val="24"/>
        </w:rPr>
        <w:t xml:space="preserve"> </w:t>
      </w:r>
      <w:r w:rsidR="000972A5">
        <w:rPr>
          <w:rFonts w:ascii="Times New Roman" w:eastAsia="Times New Roman" w:hAnsi="Times New Roman" w:cs="Times New Roman"/>
          <w:sz w:val="24"/>
          <w:szCs w:val="24"/>
        </w:rPr>
        <w:t>By majority vote of the</w:t>
      </w:r>
      <w:r w:rsidR="00885B3D" w:rsidRPr="00293842">
        <w:rPr>
          <w:rFonts w:ascii="Times New Roman" w:eastAsia="Times New Roman" w:hAnsi="Times New Roman" w:cs="Times New Roman"/>
          <w:sz w:val="24"/>
          <w:szCs w:val="24"/>
        </w:rPr>
        <w:t xml:space="preserve"> </w:t>
      </w:r>
      <w:r w:rsidR="000E6AC8">
        <w:rPr>
          <w:rFonts w:ascii="Times New Roman" w:eastAsia="Times New Roman" w:hAnsi="Times New Roman" w:cs="Times New Roman"/>
          <w:sz w:val="24"/>
          <w:szCs w:val="24"/>
        </w:rPr>
        <w:t>Borough Council</w:t>
      </w:r>
      <w:r w:rsidR="000972A5">
        <w:rPr>
          <w:rFonts w:ascii="Times New Roman" w:eastAsia="Times New Roman" w:hAnsi="Times New Roman" w:cs="Times New Roman"/>
          <w:sz w:val="24"/>
          <w:szCs w:val="24"/>
        </w:rPr>
        <w:t>, the appeal</w:t>
      </w:r>
      <w:r w:rsidR="00885B3D" w:rsidRPr="00293842">
        <w:rPr>
          <w:rFonts w:ascii="Times New Roman" w:eastAsia="Times New Roman" w:hAnsi="Times New Roman" w:cs="Times New Roman"/>
          <w:sz w:val="24"/>
          <w:szCs w:val="24"/>
        </w:rPr>
        <w:t xml:space="preserve"> may </w:t>
      </w:r>
      <w:r w:rsidR="000972A5">
        <w:rPr>
          <w:rFonts w:ascii="Times New Roman" w:eastAsia="Times New Roman" w:hAnsi="Times New Roman" w:cs="Times New Roman"/>
          <w:sz w:val="24"/>
          <w:szCs w:val="24"/>
        </w:rPr>
        <w:t>be upheld</w:t>
      </w:r>
      <w:r w:rsidR="00885B3D" w:rsidRPr="00293842">
        <w:rPr>
          <w:rFonts w:ascii="Times New Roman" w:eastAsia="Times New Roman" w:hAnsi="Times New Roman" w:cs="Times New Roman"/>
          <w:sz w:val="24"/>
          <w:szCs w:val="24"/>
        </w:rPr>
        <w:t>, den</w:t>
      </w:r>
      <w:r w:rsidR="000972A5">
        <w:rPr>
          <w:rFonts w:ascii="Times New Roman" w:eastAsia="Times New Roman" w:hAnsi="Times New Roman" w:cs="Times New Roman"/>
          <w:sz w:val="24"/>
          <w:szCs w:val="24"/>
        </w:rPr>
        <w:t>ied</w:t>
      </w:r>
      <w:r w:rsidR="00885B3D" w:rsidRPr="00293842">
        <w:rPr>
          <w:rFonts w:ascii="Times New Roman" w:eastAsia="Times New Roman" w:hAnsi="Times New Roman" w:cs="Times New Roman"/>
          <w:sz w:val="24"/>
          <w:szCs w:val="24"/>
        </w:rPr>
        <w:t xml:space="preserve">, or the violation ticket and/or any associated costs, fines or penalty amounts </w:t>
      </w:r>
      <w:r w:rsidR="000972A5">
        <w:rPr>
          <w:rFonts w:ascii="Times New Roman" w:eastAsia="Times New Roman" w:hAnsi="Times New Roman" w:cs="Times New Roman"/>
          <w:sz w:val="24"/>
          <w:szCs w:val="24"/>
        </w:rPr>
        <w:t>modified.  Borough Council w</w:t>
      </w:r>
      <w:r w:rsidR="00885B3D" w:rsidRPr="00293842">
        <w:rPr>
          <w:rFonts w:ascii="Times New Roman" w:eastAsia="Times New Roman" w:hAnsi="Times New Roman" w:cs="Times New Roman"/>
          <w:sz w:val="24"/>
          <w:szCs w:val="24"/>
        </w:rPr>
        <w:t>ill issue written notice of the decision, along with any refunds applicable.</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73" w:anchor="31995269" w:history="1">
        <w:r w:rsidR="0055727E">
          <w:rPr>
            <w:rFonts w:ascii="Times New Roman" w:eastAsia="Times New Roman" w:hAnsi="Times New Roman" w:cs="Times New Roman"/>
            <w:b/>
            <w:sz w:val="24"/>
            <w:szCs w:val="24"/>
          </w:rPr>
          <w:t xml:space="preserve">§ 125-36. </w:t>
        </w:r>
        <w:r w:rsidR="00885B3D" w:rsidRPr="00293842">
          <w:rPr>
            <w:rFonts w:ascii="Times New Roman" w:eastAsia="Times New Roman" w:hAnsi="Times New Roman" w:cs="Times New Roman"/>
            <w:b/>
            <w:bCs/>
            <w:sz w:val="24"/>
            <w:szCs w:val="24"/>
          </w:rPr>
          <w:t>Collections</w:t>
        </w:r>
        <w:r w:rsidR="000E6AC8">
          <w:rPr>
            <w:rFonts w:ascii="Times New Roman" w:eastAsia="Times New Roman" w:hAnsi="Times New Roman" w:cs="Times New Roman"/>
            <w:b/>
            <w:bCs/>
            <w:sz w:val="24"/>
            <w:szCs w:val="24"/>
          </w:rPr>
          <w:t xml:space="preserve"> and Liens</w:t>
        </w:r>
        <w:r w:rsidR="00885B3D" w:rsidRPr="00293842">
          <w:rPr>
            <w:rFonts w:ascii="Times New Roman" w:eastAsia="Times New Roman" w:hAnsi="Times New Roman" w:cs="Times New Roman"/>
            <w:b/>
            <w:bCs/>
            <w:sz w:val="24"/>
            <w:szCs w:val="24"/>
          </w:rPr>
          <w:t>.</w:t>
        </w:r>
      </w:hyperlink>
    </w:p>
    <w:p w:rsidR="00885B3D" w:rsidRPr="000972A5" w:rsidRDefault="00885B3D" w:rsidP="00293842">
      <w:pPr>
        <w:shd w:val="clear" w:color="auto" w:fill="FFFFFF"/>
        <w:spacing w:after="0" w:line="330" w:lineRule="atLeast"/>
        <w:jc w:val="both"/>
        <w:rPr>
          <w:rFonts w:ascii="Times New Roman" w:eastAsia="Times New Roman" w:hAnsi="Times New Roman" w:cs="Times New Roman"/>
          <w:i/>
          <w:sz w:val="24"/>
          <w:szCs w:val="24"/>
        </w:rPr>
      </w:pPr>
      <w:r w:rsidRPr="00293842">
        <w:rPr>
          <w:rFonts w:ascii="Times New Roman" w:eastAsia="Times New Roman" w:hAnsi="Times New Roman" w:cs="Times New Roman"/>
          <w:sz w:val="24"/>
          <w:szCs w:val="24"/>
        </w:rPr>
        <w:t xml:space="preserve">At the discretion of the </w:t>
      </w:r>
      <w:r w:rsidR="000E6AC8">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all tickets </w:t>
      </w:r>
      <w:r w:rsidR="000E6AC8">
        <w:rPr>
          <w:rFonts w:ascii="Times New Roman" w:eastAsia="Times New Roman" w:hAnsi="Times New Roman" w:cs="Times New Roman"/>
          <w:sz w:val="24"/>
          <w:szCs w:val="24"/>
        </w:rPr>
        <w:t xml:space="preserve">and costs of abatement </w:t>
      </w:r>
      <w:r w:rsidRPr="00293842">
        <w:rPr>
          <w:rFonts w:ascii="Times New Roman" w:eastAsia="Times New Roman" w:hAnsi="Times New Roman" w:cs="Times New Roman"/>
          <w:sz w:val="24"/>
          <w:szCs w:val="24"/>
        </w:rPr>
        <w:t xml:space="preserve">for which payment is not received within </w:t>
      </w:r>
      <w:r w:rsidR="000972A5">
        <w:rPr>
          <w:rFonts w:ascii="Times New Roman" w:eastAsia="Times New Roman" w:hAnsi="Times New Roman" w:cs="Times New Roman"/>
          <w:sz w:val="24"/>
          <w:szCs w:val="24"/>
        </w:rPr>
        <w:t>forty five (</w:t>
      </w:r>
      <w:r w:rsidRPr="00293842">
        <w:rPr>
          <w:rFonts w:ascii="Times New Roman" w:eastAsia="Times New Roman" w:hAnsi="Times New Roman" w:cs="Times New Roman"/>
          <w:sz w:val="24"/>
          <w:szCs w:val="24"/>
        </w:rPr>
        <w:t>45</w:t>
      </w:r>
      <w:r w:rsidR="000972A5">
        <w:rPr>
          <w:rFonts w:ascii="Times New Roman" w:eastAsia="Times New Roman" w:hAnsi="Times New Roman" w:cs="Times New Roman"/>
          <w:sz w:val="24"/>
          <w:szCs w:val="24"/>
        </w:rPr>
        <w:t>)</w:t>
      </w:r>
      <w:r w:rsidRPr="00293842">
        <w:rPr>
          <w:rFonts w:ascii="Times New Roman" w:eastAsia="Times New Roman" w:hAnsi="Times New Roman" w:cs="Times New Roman"/>
          <w:sz w:val="24"/>
          <w:szCs w:val="24"/>
        </w:rPr>
        <w:t xml:space="preserve"> days of issuance</w:t>
      </w:r>
      <w:r w:rsidR="000E6AC8">
        <w:rPr>
          <w:rFonts w:ascii="Times New Roman" w:eastAsia="Times New Roman" w:hAnsi="Times New Roman" w:cs="Times New Roman"/>
          <w:sz w:val="24"/>
          <w:szCs w:val="24"/>
        </w:rPr>
        <w:t xml:space="preserve"> </w:t>
      </w:r>
      <w:r w:rsidRPr="00293842">
        <w:rPr>
          <w:rFonts w:ascii="Times New Roman" w:eastAsia="Times New Roman" w:hAnsi="Times New Roman" w:cs="Times New Roman"/>
          <w:sz w:val="24"/>
          <w:szCs w:val="24"/>
        </w:rPr>
        <w:t xml:space="preserve">may be turned over by the </w:t>
      </w:r>
      <w:r w:rsidR="000E6AC8">
        <w:rPr>
          <w:rFonts w:ascii="Times New Roman" w:eastAsia="Times New Roman" w:hAnsi="Times New Roman" w:cs="Times New Roman"/>
          <w:sz w:val="24"/>
          <w:szCs w:val="24"/>
        </w:rPr>
        <w:t xml:space="preserve">Borough </w:t>
      </w:r>
      <w:r w:rsidRPr="00293842">
        <w:rPr>
          <w:rFonts w:ascii="Times New Roman" w:eastAsia="Times New Roman" w:hAnsi="Times New Roman" w:cs="Times New Roman"/>
          <w:sz w:val="24"/>
          <w:szCs w:val="24"/>
        </w:rPr>
        <w:t>to a</w:t>
      </w:r>
      <w:r w:rsidR="000972A5">
        <w:rPr>
          <w:rFonts w:ascii="Times New Roman" w:eastAsia="Times New Roman" w:hAnsi="Times New Roman" w:cs="Times New Roman"/>
          <w:sz w:val="24"/>
          <w:szCs w:val="24"/>
        </w:rPr>
        <w:t xml:space="preserve"> collections agency for receipt.  The Borough may place liens on properties wherein a nuisance was removed and abated, pursuant to 53 P.S. §7101, </w:t>
      </w:r>
      <w:r w:rsidR="000972A5">
        <w:rPr>
          <w:rFonts w:ascii="Times New Roman" w:eastAsia="Times New Roman" w:hAnsi="Times New Roman" w:cs="Times New Roman"/>
          <w:i/>
          <w:sz w:val="24"/>
          <w:szCs w:val="24"/>
        </w:rPr>
        <w:t>et seq.</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74" w:anchor="31995271" w:history="1">
        <w:r w:rsidR="0055727E">
          <w:rPr>
            <w:rFonts w:ascii="Times New Roman" w:eastAsia="Times New Roman" w:hAnsi="Times New Roman" w:cs="Times New Roman"/>
            <w:b/>
            <w:sz w:val="24"/>
            <w:szCs w:val="24"/>
          </w:rPr>
          <w:t xml:space="preserve">§ 125-38. </w:t>
        </w:r>
        <w:r w:rsidR="00885B3D" w:rsidRPr="00293842">
          <w:rPr>
            <w:rFonts w:ascii="Times New Roman" w:eastAsia="Times New Roman" w:hAnsi="Times New Roman" w:cs="Times New Roman"/>
            <w:b/>
            <w:bCs/>
            <w:sz w:val="24"/>
            <w:szCs w:val="24"/>
          </w:rPr>
          <w:t>Nonexclusive remedies.</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The penalty and collection provisions of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shall be independent, not mutually exclusive, separate remedies, all of which shall be available to the </w:t>
      </w:r>
      <w:r w:rsidR="000E6AC8">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as may be deemed appropriate for carrying out the purposes of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The remedies and procedures provided in this </w:t>
      </w:r>
      <w:r w:rsidR="000972A5">
        <w:rPr>
          <w:rFonts w:ascii="Times New Roman" w:eastAsia="Times New Roman" w:hAnsi="Times New Roman" w:cs="Times New Roman"/>
          <w:sz w:val="24"/>
          <w:szCs w:val="24"/>
        </w:rPr>
        <w:t>Article</w:t>
      </w:r>
      <w:r w:rsidR="000972A5" w:rsidRPr="00293842">
        <w:rPr>
          <w:rFonts w:ascii="Times New Roman" w:eastAsia="Times New Roman" w:hAnsi="Times New Roman" w:cs="Times New Roman"/>
          <w:sz w:val="24"/>
          <w:szCs w:val="24"/>
        </w:rPr>
        <w:t xml:space="preserve"> </w:t>
      </w:r>
      <w:r w:rsidRPr="00293842">
        <w:rPr>
          <w:rFonts w:ascii="Times New Roman" w:eastAsia="Times New Roman" w:hAnsi="Times New Roman" w:cs="Times New Roman"/>
          <w:sz w:val="24"/>
          <w:szCs w:val="24"/>
        </w:rPr>
        <w:t xml:space="preserve">for violation hereof are not intended to supplant or replace to any degree the remedies and procedures available to the </w:t>
      </w:r>
      <w:r w:rsidR="000E6AC8">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in the case of a violation of any other </w:t>
      </w:r>
      <w:r w:rsidR="000E6AC8">
        <w:rPr>
          <w:rFonts w:ascii="Times New Roman" w:eastAsia="Times New Roman" w:hAnsi="Times New Roman" w:cs="Times New Roman"/>
          <w:sz w:val="24"/>
          <w:szCs w:val="24"/>
        </w:rPr>
        <w:t>Borough</w:t>
      </w:r>
      <w:r w:rsidRPr="00293842">
        <w:rPr>
          <w:rFonts w:ascii="Times New Roman" w:eastAsia="Times New Roman" w:hAnsi="Times New Roman" w:cs="Times New Roman"/>
          <w:sz w:val="24"/>
          <w:szCs w:val="24"/>
        </w:rPr>
        <w:t xml:space="preserve"> of </w:t>
      </w:r>
      <w:r w:rsidR="000E6AC8">
        <w:rPr>
          <w:rFonts w:ascii="Times New Roman" w:eastAsia="Times New Roman" w:hAnsi="Times New Roman" w:cs="Times New Roman"/>
          <w:sz w:val="24"/>
          <w:szCs w:val="24"/>
        </w:rPr>
        <w:t xml:space="preserve">South Greensburg </w:t>
      </w:r>
      <w:r w:rsidRPr="00293842">
        <w:rPr>
          <w:rFonts w:ascii="Times New Roman" w:eastAsia="Times New Roman" w:hAnsi="Times New Roman" w:cs="Times New Roman"/>
          <w:sz w:val="24"/>
          <w:szCs w:val="24"/>
        </w:rPr>
        <w:t xml:space="preserve">Code or </w:t>
      </w:r>
      <w:r w:rsidR="000972A5">
        <w:rPr>
          <w:rFonts w:ascii="Times New Roman" w:eastAsia="Times New Roman" w:hAnsi="Times New Roman" w:cs="Times New Roman"/>
          <w:sz w:val="24"/>
          <w:szCs w:val="24"/>
        </w:rPr>
        <w:t>o</w:t>
      </w:r>
      <w:r w:rsidRPr="00293842">
        <w:rPr>
          <w:rFonts w:ascii="Times New Roman" w:eastAsia="Times New Roman" w:hAnsi="Times New Roman" w:cs="Times New Roman"/>
          <w:sz w:val="24"/>
          <w:szCs w:val="24"/>
        </w:rPr>
        <w:t xml:space="preserve">rdinances, whether or not such other code or ordinance is referenced in this </w:t>
      </w:r>
      <w:r w:rsidR="000972A5">
        <w:rPr>
          <w:rFonts w:ascii="Times New Roman" w:eastAsia="Times New Roman" w:hAnsi="Times New Roman" w:cs="Times New Roman"/>
          <w:sz w:val="24"/>
          <w:szCs w:val="24"/>
        </w:rPr>
        <w:t>Article</w:t>
      </w:r>
      <w:r w:rsidR="000972A5" w:rsidRPr="00293842">
        <w:rPr>
          <w:rFonts w:ascii="Times New Roman" w:eastAsia="Times New Roman" w:hAnsi="Times New Roman" w:cs="Times New Roman"/>
          <w:sz w:val="24"/>
          <w:szCs w:val="24"/>
        </w:rPr>
        <w:t xml:space="preserve"> </w:t>
      </w:r>
      <w:r w:rsidRPr="00293842">
        <w:rPr>
          <w:rFonts w:ascii="Times New Roman" w:eastAsia="Times New Roman" w:hAnsi="Times New Roman" w:cs="Times New Roman"/>
          <w:sz w:val="24"/>
          <w:szCs w:val="24"/>
        </w:rPr>
        <w:t xml:space="preserve">and whether or not an ongoing violation of such other code or ordinance is cited as the underlying ground for a finding of a violation of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75" w:anchor="31995272" w:history="1">
        <w:r w:rsidR="0055727E">
          <w:rPr>
            <w:rFonts w:ascii="Times New Roman" w:eastAsia="Times New Roman" w:hAnsi="Times New Roman" w:cs="Times New Roman"/>
            <w:b/>
            <w:sz w:val="24"/>
            <w:szCs w:val="24"/>
          </w:rPr>
          <w:t>§ 126-39</w:t>
        </w:r>
        <w:r w:rsidR="0055727E">
          <w:rPr>
            <w:rFonts w:ascii="Times New Roman" w:eastAsia="Times New Roman" w:hAnsi="Times New Roman" w:cs="Times New Roman"/>
            <w:b/>
            <w:bCs/>
            <w:sz w:val="24"/>
            <w:szCs w:val="24"/>
          </w:rPr>
          <w:t xml:space="preserve">. </w:t>
        </w:r>
        <w:r w:rsidR="00885B3D" w:rsidRPr="00293842">
          <w:rPr>
            <w:rFonts w:ascii="Times New Roman" w:eastAsia="Times New Roman" w:hAnsi="Times New Roman" w:cs="Times New Roman"/>
            <w:b/>
            <w:bCs/>
            <w:sz w:val="24"/>
            <w:szCs w:val="24"/>
          </w:rPr>
          <w:t>Severability.</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Should any section or provision of this </w:t>
      </w:r>
      <w:r w:rsidR="000972A5">
        <w:rPr>
          <w:rFonts w:ascii="Times New Roman" w:eastAsia="Times New Roman" w:hAnsi="Times New Roman" w:cs="Times New Roman"/>
          <w:sz w:val="24"/>
          <w:szCs w:val="24"/>
        </w:rPr>
        <w:t>Article</w:t>
      </w:r>
      <w:r w:rsidR="000972A5" w:rsidRPr="00293842">
        <w:rPr>
          <w:rFonts w:ascii="Times New Roman" w:eastAsia="Times New Roman" w:hAnsi="Times New Roman" w:cs="Times New Roman"/>
          <w:sz w:val="24"/>
          <w:szCs w:val="24"/>
        </w:rPr>
        <w:t xml:space="preserve"> </w:t>
      </w:r>
      <w:r w:rsidRPr="00293842">
        <w:rPr>
          <w:rFonts w:ascii="Times New Roman" w:eastAsia="Times New Roman" w:hAnsi="Times New Roman" w:cs="Times New Roman"/>
          <w:sz w:val="24"/>
          <w:szCs w:val="24"/>
        </w:rPr>
        <w:t xml:space="preserve">be declared by a court of competent jurisdiction to be invalid, that decision shall not affect the validity of 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as a whole or any part thereof, other than the part so declared to be invalid.</w:t>
      </w:r>
    </w:p>
    <w:p w:rsidR="00885B3D" w:rsidRPr="00293842" w:rsidRDefault="00560219" w:rsidP="00293842">
      <w:pPr>
        <w:shd w:val="clear" w:color="auto" w:fill="FFFFFF"/>
        <w:spacing w:before="330" w:after="0" w:line="240" w:lineRule="auto"/>
        <w:outlineLvl w:val="3"/>
        <w:rPr>
          <w:rFonts w:ascii="Times New Roman" w:eastAsia="Times New Roman" w:hAnsi="Times New Roman" w:cs="Times New Roman"/>
          <w:b/>
          <w:bCs/>
          <w:sz w:val="24"/>
          <w:szCs w:val="24"/>
        </w:rPr>
      </w:pPr>
      <w:hyperlink r:id="rId76" w:anchor="31995273" w:history="1">
        <w:r w:rsidR="00885B3D" w:rsidRPr="0055727E">
          <w:rPr>
            <w:rFonts w:ascii="Times New Roman" w:eastAsia="Times New Roman" w:hAnsi="Times New Roman" w:cs="Times New Roman"/>
            <w:b/>
            <w:sz w:val="24"/>
            <w:szCs w:val="24"/>
          </w:rPr>
          <w:t>§ 1</w:t>
        </w:r>
        <w:r w:rsidR="0055727E">
          <w:rPr>
            <w:rFonts w:ascii="Times New Roman" w:eastAsia="Times New Roman" w:hAnsi="Times New Roman" w:cs="Times New Roman"/>
            <w:b/>
            <w:sz w:val="24"/>
            <w:szCs w:val="24"/>
          </w:rPr>
          <w:t>25</w:t>
        </w:r>
        <w:r w:rsidR="00885B3D" w:rsidRPr="0055727E">
          <w:rPr>
            <w:rFonts w:ascii="Times New Roman" w:eastAsia="Times New Roman" w:hAnsi="Times New Roman" w:cs="Times New Roman"/>
            <w:b/>
            <w:sz w:val="24"/>
            <w:szCs w:val="24"/>
          </w:rPr>
          <w:t>-</w:t>
        </w:r>
        <w:r w:rsidR="0055727E">
          <w:rPr>
            <w:rFonts w:ascii="Times New Roman" w:eastAsia="Times New Roman" w:hAnsi="Times New Roman" w:cs="Times New Roman"/>
            <w:b/>
            <w:sz w:val="24"/>
            <w:szCs w:val="24"/>
          </w:rPr>
          <w:t xml:space="preserve">40. </w:t>
        </w:r>
        <w:r w:rsidR="00885B3D" w:rsidRPr="0055727E">
          <w:rPr>
            <w:rFonts w:ascii="Times New Roman" w:eastAsia="Times New Roman" w:hAnsi="Times New Roman" w:cs="Times New Roman"/>
            <w:b/>
            <w:bCs/>
            <w:sz w:val="24"/>
            <w:szCs w:val="24"/>
          </w:rPr>
          <w:t>Ef</w:t>
        </w:r>
        <w:r w:rsidR="00885B3D" w:rsidRPr="00293842">
          <w:rPr>
            <w:rFonts w:ascii="Times New Roman" w:eastAsia="Times New Roman" w:hAnsi="Times New Roman" w:cs="Times New Roman"/>
            <w:b/>
            <w:bCs/>
            <w:sz w:val="24"/>
            <w:szCs w:val="24"/>
          </w:rPr>
          <w:t>fective date.</w:t>
        </w:r>
      </w:hyperlink>
    </w:p>
    <w:p w:rsidR="00885B3D" w:rsidRPr="00293842" w:rsidRDefault="00885B3D" w:rsidP="00293842">
      <w:pPr>
        <w:shd w:val="clear" w:color="auto" w:fill="FFFFFF"/>
        <w:spacing w:after="0" w:line="330" w:lineRule="atLeast"/>
        <w:jc w:val="both"/>
        <w:rPr>
          <w:rFonts w:ascii="Times New Roman" w:eastAsia="Times New Roman" w:hAnsi="Times New Roman" w:cs="Times New Roman"/>
          <w:sz w:val="24"/>
          <w:szCs w:val="24"/>
        </w:rPr>
      </w:pPr>
      <w:r w:rsidRPr="00293842">
        <w:rPr>
          <w:rFonts w:ascii="Times New Roman" w:eastAsia="Times New Roman" w:hAnsi="Times New Roman" w:cs="Times New Roman"/>
          <w:sz w:val="24"/>
          <w:szCs w:val="24"/>
        </w:rPr>
        <w:t xml:space="preserve">This </w:t>
      </w:r>
      <w:r w:rsidR="000972A5">
        <w:rPr>
          <w:rFonts w:ascii="Times New Roman" w:eastAsia="Times New Roman" w:hAnsi="Times New Roman" w:cs="Times New Roman"/>
          <w:sz w:val="24"/>
          <w:szCs w:val="24"/>
        </w:rPr>
        <w:t>Article</w:t>
      </w:r>
      <w:r w:rsidRPr="00293842">
        <w:rPr>
          <w:rFonts w:ascii="Times New Roman" w:eastAsia="Times New Roman" w:hAnsi="Times New Roman" w:cs="Times New Roman"/>
          <w:sz w:val="24"/>
          <w:szCs w:val="24"/>
        </w:rPr>
        <w:t xml:space="preserve"> shall become effective immediately upon approval.</w:t>
      </w:r>
    </w:p>
    <w:p w:rsidR="000E6AC8" w:rsidRDefault="000E6AC8" w:rsidP="000E6AC8">
      <w:pPr>
        <w:ind w:firstLine="720"/>
        <w:rPr>
          <w:rFonts w:ascii="Times New Roman" w:hAnsi="Times New Roman" w:cs="Times New Roman"/>
          <w:b/>
          <w:sz w:val="24"/>
          <w:szCs w:val="24"/>
        </w:rPr>
      </w:pPr>
    </w:p>
    <w:p w:rsidR="000E6AC8" w:rsidRDefault="000E6AC8" w:rsidP="000E6AC8">
      <w:pPr>
        <w:ind w:firstLine="720"/>
        <w:rPr>
          <w:rFonts w:ascii="Times New Roman" w:hAnsi="Times New Roman" w:cs="Times New Roman"/>
          <w:b/>
          <w:sz w:val="24"/>
          <w:szCs w:val="24"/>
        </w:rPr>
      </w:pPr>
    </w:p>
    <w:p w:rsidR="00CF2DFF" w:rsidRDefault="00CF2DFF" w:rsidP="000E6AC8">
      <w:pPr>
        <w:ind w:firstLine="720"/>
        <w:rPr>
          <w:rFonts w:ascii="Times New Roman" w:hAnsi="Times New Roman" w:cs="Times New Roman"/>
          <w:b/>
          <w:sz w:val="24"/>
          <w:szCs w:val="24"/>
        </w:rPr>
      </w:pPr>
    </w:p>
    <w:p w:rsidR="00CF2DFF" w:rsidRDefault="00CF2DFF" w:rsidP="000E6AC8">
      <w:pPr>
        <w:ind w:firstLine="720"/>
        <w:rPr>
          <w:rFonts w:ascii="Times New Roman" w:hAnsi="Times New Roman" w:cs="Times New Roman"/>
          <w:b/>
          <w:sz w:val="24"/>
          <w:szCs w:val="24"/>
        </w:rPr>
      </w:pPr>
    </w:p>
    <w:p w:rsidR="00CF2DFF" w:rsidRDefault="00CF2DFF" w:rsidP="000E6AC8">
      <w:pPr>
        <w:ind w:firstLine="720"/>
        <w:rPr>
          <w:rFonts w:ascii="Times New Roman" w:hAnsi="Times New Roman" w:cs="Times New Roman"/>
          <w:b/>
          <w:sz w:val="24"/>
          <w:szCs w:val="24"/>
        </w:rPr>
      </w:pPr>
    </w:p>
    <w:p w:rsidR="00CF2DFF" w:rsidRDefault="00CF2DFF" w:rsidP="000E6AC8">
      <w:pPr>
        <w:ind w:firstLine="720"/>
        <w:rPr>
          <w:rFonts w:ascii="Times New Roman" w:hAnsi="Times New Roman" w:cs="Times New Roman"/>
          <w:b/>
          <w:sz w:val="24"/>
          <w:szCs w:val="24"/>
        </w:rPr>
      </w:pPr>
    </w:p>
    <w:p w:rsidR="000E6AC8" w:rsidRPr="00E8545D" w:rsidRDefault="000E6AC8" w:rsidP="000E6AC8">
      <w:pPr>
        <w:ind w:firstLine="720"/>
        <w:rPr>
          <w:rFonts w:ascii="Times New Roman" w:hAnsi="Times New Roman" w:cs="Times New Roman"/>
          <w:sz w:val="24"/>
          <w:szCs w:val="24"/>
        </w:rPr>
      </w:pPr>
      <w:r w:rsidRPr="00E8545D">
        <w:rPr>
          <w:rFonts w:ascii="Times New Roman" w:hAnsi="Times New Roman" w:cs="Times New Roman"/>
          <w:b/>
          <w:sz w:val="24"/>
          <w:szCs w:val="24"/>
        </w:rPr>
        <w:lastRenderedPageBreak/>
        <w:t>ORDAINED AND ENACTED</w:t>
      </w:r>
      <w:r w:rsidRPr="00E8545D">
        <w:rPr>
          <w:rFonts w:ascii="Times New Roman" w:hAnsi="Times New Roman" w:cs="Times New Roman"/>
          <w:sz w:val="24"/>
          <w:szCs w:val="24"/>
        </w:rPr>
        <w:t xml:space="preserve"> into an Ordinance of the Borough of South Greensburg this </w:t>
      </w:r>
      <w:r w:rsidRPr="00E8545D">
        <w:rPr>
          <w:rFonts w:ascii="Times New Roman" w:hAnsi="Times New Roman" w:cs="Times New Roman"/>
          <w:sz w:val="24"/>
          <w:szCs w:val="24"/>
          <w:u w:val="single"/>
        </w:rPr>
        <w:tab/>
      </w:r>
      <w:r w:rsidRPr="00E8545D">
        <w:rPr>
          <w:rFonts w:ascii="Times New Roman" w:hAnsi="Times New Roman" w:cs="Times New Roman"/>
          <w:sz w:val="24"/>
          <w:szCs w:val="24"/>
          <w:u w:val="single"/>
        </w:rPr>
        <w:tab/>
      </w:r>
      <w:r w:rsidRPr="00E8545D">
        <w:rPr>
          <w:rFonts w:ascii="Times New Roman" w:hAnsi="Times New Roman" w:cs="Times New Roman"/>
          <w:sz w:val="24"/>
          <w:szCs w:val="24"/>
        </w:rPr>
        <w:t xml:space="preserve"> day of </w:t>
      </w:r>
      <w:r w:rsidRPr="00E8545D">
        <w:rPr>
          <w:rFonts w:ascii="Times New Roman" w:hAnsi="Times New Roman" w:cs="Times New Roman"/>
          <w:sz w:val="24"/>
          <w:szCs w:val="24"/>
          <w:u w:val="single"/>
        </w:rPr>
        <w:tab/>
      </w:r>
      <w:r w:rsidRPr="00E8545D">
        <w:rPr>
          <w:rFonts w:ascii="Times New Roman" w:hAnsi="Times New Roman" w:cs="Times New Roman"/>
          <w:sz w:val="24"/>
          <w:szCs w:val="24"/>
          <w:u w:val="single"/>
        </w:rPr>
        <w:tab/>
      </w:r>
      <w:r w:rsidRPr="00E8545D">
        <w:rPr>
          <w:rFonts w:ascii="Times New Roman" w:hAnsi="Times New Roman" w:cs="Times New Roman"/>
          <w:sz w:val="24"/>
          <w:szCs w:val="24"/>
        </w:rPr>
        <w:t>, 2017, by the Council for the Borough of South Greensburg.</w:t>
      </w:r>
    </w:p>
    <w:p w:rsidR="000E6AC8" w:rsidRPr="00E8545D" w:rsidRDefault="000E6AC8" w:rsidP="000E6AC8">
      <w:pPr>
        <w:rPr>
          <w:rFonts w:ascii="Times New Roman" w:hAnsi="Times New Roman" w:cs="Times New Roman"/>
          <w:sz w:val="24"/>
          <w:szCs w:val="24"/>
        </w:rPr>
      </w:pPr>
      <w:r w:rsidRPr="00E8545D">
        <w:rPr>
          <w:rFonts w:ascii="Times New Roman" w:hAnsi="Times New Roman" w:cs="Times New Roman"/>
          <w:b/>
          <w:sz w:val="24"/>
          <w:szCs w:val="24"/>
        </w:rPr>
        <w:t>ATTEST:</w:t>
      </w:r>
      <w:r w:rsidRPr="00E8545D">
        <w:rPr>
          <w:rFonts w:ascii="Times New Roman" w:hAnsi="Times New Roman" w:cs="Times New Roman"/>
          <w:sz w:val="24"/>
          <w:szCs w:val="24"/>
        </w:rPr>
        <w:tab/>
      </w:r>
      <w:r w:rsidRPr="00E8545D">
        <w:rPr>
          <w:rFonts w:ascii="Times New Roman" w:hAnsi="Times New Roman" w:cs="Times New Roman"/>
          <w:sz w:val="24"/>
          <w:szCs w:val="24"/>
        </w:rPr>
        <w:tab/>
      </w:r>
      <w:r w:rsidRPr="00E8545D">
        <w:rPr>
          <w:rFonts w:ascii="Times New Roman" w:hAnsi="Times New Roman" w:cs="Times New Roman"/>
          <w:sz w:val="24"/>
          <w:szCs w:val="24"/>
        </w:rPr>
        <w:tab/>
      </w:r>
      <w:r w:rsidRPr="00E8545D">
        <w:rPr>
          <w:rFonts w:ascii="Times New Roman" w:hAnsi="Times New Roman" w:cs="Times New Roman"/>
          <w:sz w:val="24"/>
          <w:szCs w:val="24"/>
        </w:rPr>
        <w:tab/>
      </w:r>
      <w:r w:rsidRPr="00E8545D">
        <w:rPr>
          <w:rFonts w:ascii="Times New Roman" w:hAnsi="Times New Roman" w:cs="Times New Roman"/>
          <w:sz w:val="24"/>
          <w:szCs w:val="24"/>
        </w:rPr>
        <w:tab/>
      </w:r>
      <w:r w:rsidRPr="00E8545D">
        <w:rPr>
          <w:rFonts w:ascii="Times New Roman" w:hAnsi="Times New Roman" w:cs="Times New Roman"/>
          <w:b/>
          <w:sz w:val="24"/>
          <w:szCs w:val="24"/>
        </w:rPr>
        <w:t>BOROUGH OF SOUTH GREENSBURG</w:t>
      </w:r>
    </w:p>
    <w:p w:rsidR="000E6AC8" w:rsidRPr="00E8545D" w:rsidRDefault="000E6AC8" w:rsidP="000E6AC8">
      <w:pPr>
        <w:rPr>
          <w:rFonts w:ascii="Times New Roman" w:hAnsi="Times New Roman" w:cs="Times New Roman"/>
          <w:b/>
          <w:sz w:val="24"/>
          <w:szCs w:val="24"/>
        </w:rPr>
      </w:pPr>
      <w:r w:rsidRPr="00E8545D">
        <w:rPr>
          <w:rFonts w:ascii="Times New Roman" w:hAnsi="Times New Roman" w:cs="Times New Roman"/>
          <w:b/>
          <w:sz w:val="24"/>
          <w:szCs w:val="24"/>
        </w:rPr>
        <w:t xml:space="preserve">By:  </w:t>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rPr>
        <w:tab/>
        <w:t xml:space="preserve">By:  </w:t>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rPr>
        <w:br/>
      </w:r>
      <w:r w:rsidRPr="00E8545D">
        <w:rPr>
          <w:rFonts w:ascii="Times New Roman" w:hAnsi="Times New Roman" w:cs="Times New Roman"/>
          <w:sz w:val="24"/>
          <w:szCs w:val="24"/>
        </w:rPr>
        <w:t xml:space="preserve">        </w:t>
      </w:r>
      <w:r w:rsidRPr="00E8545D">
        <w:rPr>
          <w:rFonts w:ascii="Times New Roman" w:hAnsi="Times New Roman" w:cs="Times New Roman"/>
          <w:b/>
          <w:sz w:val="24"/>
          <w:szCs w:val="24"/>
        </w:rPr>
        <w:t>Secretary</w:t>
      </w:r>
      <w:r w:rsidRPr="00E8545D">
        <w:rPr>
          <w:rFonts w:ascii="Times New Roman" w:hAnsi="Times New Roman" w:cs="Times New Roman"/>
          <w:sz w:val="24"/>
          <w:szCs w:val="24"/>
        </w:rPr>
        <w:tab/>
      </w:r>
      <w:r w:rsidRPr="00E8545D">
        <w:rPr>
          <w:rFonts w:ascii="Times New Roman" w:hAnsi="Times New Roman" w:cs="Times New Roman"/>
          <w:sz w:val="24"/>
          <w:szCs w:val="24"/>
        </w:rPr>
        <w:tab/>
      </w:r>
      <w:r w:rsidRPr="00E8545D">
        <w:rPr>
          <w:rFonts w:ascii="Times New Roman" w:hAnsi="Times New Roman" w:cs="Times New Roman"/>
          <w:sz w:val="24"/>
          <w:szCs w:val="24"/>
        </w:rPr>
        <w:tab/>
      </w:r>
      <w:r w:rsidRPr="00E8545D">
        <w:rPr>
          <w:rFonts w:ascii="Times New Roman" w:hAnsi="Times New Roman" w:cs="Times New Roman"/>
          <w:sz w:val="24"/>
          <w:szCs w:val="24"/>
        </w:rPr>
        <w:tab/>
        <w:t xml:space="preserve">        </w:t>
      </w:r>
      <w:r w:rsidRPr="00E8545D">
        <w:rPr>
          <w:rFonts w:ascii="Times New Roman" w:hAnsi="Times New Roman" w:cs="Times New Roman"/>
          <w:b/>
          <w:sz w:val="24"/>
          <w:szCs w:val="24"/>
        </w:rPr>
        <w:t>Clentin C. Martin, President of Council</w:t>
      </w:r>
      <w:r w:rsidRPr="00E8545D">
        <w:rPr>
          <w:rFonts w:ascii="Times New Roman" w:hAnsi="Times New Roman" w:cs="Times New Roman"/>
          <w:b/>
          <w:sz w:val="24"/>
          <w:szCs w:val="24"/>
        </w:rPr>
        <w:br/>
      </w:r>
    </w:p>
    <w:p w:rsidR="000E6AC8" w:rsidRPr="00E8545D" w:rsidRDefault="000E6AC8" w:rsidP="000E6AC8">
      <w:pPr>
        <w:ind w:left="4320"/>
        <w:rPr>
          <w:rFonts w:ascii="Times New Roman" w:hAnsi="Times New Roman" w:cs="Times New Roman"/>
          <w:b/>
          <w:sz w:val="24"/>
          <w:szCs w:val="24"/>
        </w:rPr>
      </w:pPr>
      <w:r w:rsidRPr="00E8545D">
        <w:rPr>
          <w:rFonts w:ascii="Times New Roman" w:hAnsi="Times New Roman" w:cs="Times New Roman"/>
          <w:b/>
          <w:sz w:val="24"/>
          <w:szCs w:val="24"/>
        </w:rPr>
        <w:t xml:space="preserve">Examined and approved this </w:t>
      </w:r>
      <w:r w:rsidRPr="00E8545D">
        <w:rPr>
          <w:rFonts w:ascii="Times New Roman" w:hAnsi="Times New Roman" w:cs="Times New Roman"/>
          <w:b/>
          <w:sz w:val="24"/>
          <w:szCs w:val="24"/>
          <w:u w:val="single"/>
        </w:rPr>
        <w:tab/>
      </w:r>
      <w:r w:rsidRPr="00E8545D">
        <w:rPr>
          <w:rFonts w:ascii="Times New Roman" w:hAnsi="Times New Roman" w:cs="Times New Roman"/>
          <w:b/>
          <w:sz w:val="24"/>
          <w:szCs w:val="24"/>
        </w:rPr>
        <w:t xml:space="preserve"> day of</w:t>
      </w:r>
      <w:r w:rsidRPr="00E8545D">
        <w:rPr>
          <w:rFonts w:ascii="Times New Roman" w:hAnsi="Times New Roman" w:cs="Times New Roman"/>
          <w:b/>
          <w:sz w:val="24"/>
          <w:szCs w:val="24"/>
        </w:rPr>
        <w:br/>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rPr>
        <w:t>, 2017</w:t>
      </w:r>
    </w:p>
    <w:p w:rsidR="004D215B" w:rsidRPr="00293842" w:rsidRDefault="000E6AC8" w:rsidP="000E6AC8">
      <w:pPr>
        <w:spacing w:after="0"/>
        <w:rPr>
          <w:rFonts w:ascii="Times New Roman" w:hAnsi="Times New Roman" w:cs="Times New Roman"/>
          <w:b/>
          <w:sz w:val="24"/>
          <w:szCs w:val="24"/>
        </w:rPr>
      </w:pPr>
      <w:r w:rsidRPr="00E8545D">
        <w:rPr>
          <w:rFonts w:ascii="Times New Roman" w:hAnsi="Times New Roman" w:cs="Times New Roman"/>
          <w:b/>
          <w:sz w:val="24"/>
          <w:szCs w:val="24"/>
        </w:rPr>
        <w:t xml:space="preserve">By:  </w:t>
      </w:r>
      <w:r w:rsidRPr="00E8545D">
        <w:rPr>
          <w:rFonts w:ascii="Times New Roman" w:hAnsi="Times New Roman" w:cs="Times New Roman"/>
          <w:b/>
          <w:sz w:val="24"/>
          <w:szCs w:val="24"/>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u w:val="single"/>
        </w:rPr>
        <w:tab/>
      </w:r>
      <w:r w:rsidRPr="00E8545D">
        <w:rPr>
          <w:rFonts w:ascii="Times New Roman" w:hAnsi="Times New Roman" w:cs="Times New Roman"/>
          <w:b/>
          <w:sz w:val="24"/>
          <w:szCs w:val="24"/>
        </w:rPr>
        <w:br/>
      </w:r>
      <w:r w:rsidRPr="00E8545D">
        <w:rPr>
          <w:rFonts w:ascii="Times New Roman" w:hAnsi="Times New Roman" w:cs="Times New Roman"/>
          <w:b/>
          <w:sz w:val="24"/>
          <w:szCs w:val="24"/>
        </w:rPr>
        <w:tab/>
        <w:t>Betty Dobies, Mayor</w:t>
      </w:r>
      <w:r w:rsidRPr="00E8545D">
        <w:rPr>
          <w:rFonts w:ascii="Times New Roman" w:hAnsi="Times New Roman" w:cs="Times New Roman"/>
          <w:b/>
          <w:sz w:val="24"/>
          <w:szCs w:val="24"/>
        </w:rPr>
        <w:tab/>
      </w:r>
    </w:p>
    <w:sectPr w:rsidR="004D215B" w:rsidRPr="00293842" w:rsidSect="004D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D"/>
    <w:rsid w:val="000972A5"/>
    <w:rsid w:val="000D4F62"/>
    <w:rsid w:val="000E6AC8"/>
    <w:rsid w:val="001014A5"/>
    <w:rsid w:val="001D0D81"/>
    <w:rsid w:val="001F68ED"/>
    <w:rsid w:val="002506D1"/>
    <w:rsid w:val="00261D73"/>
    <w:rsid w:val="00276607"/>
    <w:rsid w:val="0028504A"/>
    <w:rsid w:val="00293842"/>
    <w:rsid w:val="00316939"/>
    <w:rsid w:val="003A0110"/>
    <w:rsid w:val="003D500D"/>
    <w:rsid w:val="004148AC"/>
    <w:rsid w:val="00452562"/>
    <w:rsid w:val="00463524"/>
    <w:rsid w:val="004A762A"/>
    <w:rsid w:val="004D215B"/>
    <w:rsid w:val="0055727E"/>
    <w:rsid w:val="00560219"/>
    <w:rsid w:val="006730CB"/>
    <w:rsid w:val="00802BC0"/>
    <w:rsid w:val="00875F3D"/>
    <w:rsid w:val="00885B3D"/>
    <w:rsid w:val="008948EF"/>
    <w:rsid w:val="008B2F71"/>
    <w:rsid w:val="008C7F6C"/>
    <w:rsid w:val="00965662"/>
    <w:rsid w:val="009C5F39"/>
    <w:rsid w:val="00AC633B"/>
    <w:rsid w:val="00AF79BE"/>
    <w:rsid w:val="00B97508"/>
    <w:rsid w:val="00CF2DFF"/>
    <w:rsid w:val="00D03A67"/>
    <w:rsid w:val="00D67F9D"/>
    <w:rsid w:val="00DB31D8"/>
    <w:rsid w:val="00DE11F6"/>
    <w:rsid w:val="00DE2223"/>
    <w:rsid w:val="00DE4F64"/>
    <w:rsid w:val="00DF7EA3"/>
    <w:rsid w:val="00E13859"/>
    <w:rsid w:val="00E975F1"/>
    <w:rsid w:val="00F4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1B1C"/>
  <w15:docId w15:val="{D9AACBFF-C930-4BE6-81B7-1B253D5D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15B"/>
  </w:style>
  <w:style w:type="paragraph" w:styleId="Heading4">
    <w:name w:val="heading 4"/>
    <w:basedOn w:val="Normal"/>
    <w:link w:val="Heading4Char"/>
    <w:uiPriority w:val="9"/>
    <w:qFormat/>
    <w:rsid w:val="00885B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5B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5B3D"/>
    <w:rPr>
      <w:color w:val="0000FF"/>
      <w:u w:val="single"/>
    </w:rPr>
  </w:style>
  <w:style w:type="character" w:customStyle="1" w:styleId="titlenumber">
    <w:name w:val="titlenumber"/>
    <w:basedOn w:val="DefaultParagraphFont"/>
    <w:rsid w:val="00885B3D"/>
  </w:style>
  <w:style w:type="character" w:customStyle="1" w:styleId="titletitle">
    <w:name w:val="titletitle"/>
    <w:basedOn w:val="DefaultParagraphFont"/>
    <w:rsid w:val="00885B3D"/>
  </w:style>
  <w:style w:type="character" w:customStyle="1" w:styleId="apple-converted-space">
    <w:name w:val="apple-converted-space"/>
    <w:basedOn w:val="DefaultParagraphFont"/>
    <w:rsid w:val="00885B3D"/>
  </w:style>
  <w:style w:type="paragraph" w:styleId="BalloonText">
    <w:name w:val="Balloon Text"/>
    <w:basedOn w:val="Normal"/>
    <w:link w:val="BalloonTextChar"/>
    <w:uiPriority w:val="99"/>
    <w:semiHidden/>
    <w:unhideWhenUsed/>
    <w:rsid w:val="00AF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9624">
      <w:bodyDiv w:val="1"/>
      <w:marLeft w:val="0"/>
      <w:marRight w:val="0"/>
      <w:marTop w:val="0"/>
      <w:marBottom w:val="0"/>
      <w:divBdr>
        <w:top w:val="none" w:sz="0" w:space="0" w:color="auto"/>
        <w:left w:val="none" w:sz="0" w:space="0" w:color="auto"/>
        <w:bottom w:val="none" w:sz="0" w:space="0" w:color="auto"/>
        <w:right w:val="none" w:sz="0" w:space="0" w:color="auto"/>
      </w:divBdr>
      <w:divsChild>
        <w:div w:id="99761707">
          <w:marLeft w:val="0"/>
          <w:marRight w:val="0"/>
          <w:marTop w:val="60"/>
          <w:marBottom w:val="0"/>
          <w:divBdr>
            <w:top w:val="none" w:sz="0" w:space="0" w:color="auto"/>
            <w:left w:val="none" w:sz="0" w:space="0" w:color="auto"/>
            <w:bottom w:val="none" w:sz="0" w:space="0" w:color="auto"/>
            <w:right w:val="none" w:sz="0" w:space="0" w:color="auto"/>
          </w:divBdr>
          <w:divsChild>
            <w:div w:id="2112582794">
              <w:marLeft w:val="0"/>
              <w:marRight w:val="0"/>
              <w:marTop w:val="0"/>
              <w:marBottom w:val="0"/>
              <w:divBdr>
                <w:top w:val="none" w:sz="0" w:space="0" w:color="auto"/>
                <w:left w:val="none" w:sz="0" w:space="0" w:color="auto"/>
                <w:bottom w:val="none" w:sz="0" w:space="0" w:color="auto"/>
                <w:right w:val="none" w:sz="0" w:space="0" w:color="auto"/>
              </w:divBdr>
              <w:divsChild>
                <w:div w:id="42483305">
                  <w:marLeft w:val="0"/>
                  <w:marRight w:val="0"/>
                  <w:marTop w:val="210"/>
                  <w:marBottom w:val="210"/>
                  <w:divBdr>
                    <w:top w:val="none" w:sz="0" w:space="0" w:color="auto"/>
                    <w:left w:val="none" w:sz="0" w:space="0" w:color="auto"/>
                    <w:bottom w:val="none" w:sz="0" w:space="0" w:color="auto"/>
                    <w:right w:val="none" w:sz="0" w:space="0" w:color="auto"/>
                  </w:divBdr>
                  <w:divsChild>
                    <w:div w:id="341132603">
                      <w:marLeft w:val="480"/>
                      <w:marRight w:val="0"/>
                      <w:marTop w:val="0"/>
                      <w:marBottom w:val="0"/>
                      <w:divBdr>
                        <w:top w:val="none" w:sz="0" w:space="0" w:color="auto"/>
                        <w:left w:val="none" w:sz="0" w:space="0" w:color="auto"/>
                        <w:bottom w:val="none" w:sz="0" w:space="0" w:color="auto"/>
                        <w:right w:val="none" w:sz="0" w:space="0" w:color="auto"/>
                      </w:divBdr>
                    </w:div>
                  </w:divsChild>
                </w:div>
                <w:div w:id="67962431">
                  <w:marLeft w:val="0"/>
                  <w:marRight w:val="0"/>
                  <w:marTop w:val="210"/>
                  <w:marBottom w:val="210"/>
                  <w:divBdr>
                    <w:top w:val="none" w:sz="0" w:space="0" w:color="auto"/>
                    <w:left w:val="none" w:sz="0" w:space="0" w:color="auto"/>
                    <w:bottom w:val="none" w:sz="0" w:space="0" w:color="auto"/>
                    <w:right w:val="none" w:sz="0" w:space="0" w:color="auto"/>
                  </w:divBdr>
                  <w:divsChild>
                    <w:div w:id="137235307">
                      <w:marLeft w:val="480"/>
                      <w:marRight w:val="0"/>
                      <w:marTop w:val="0"/>
                      <w:marBottom w:val="0"/>
                      <w:divBdr>
                        <w:top w:val="none" w:sz="0" w:space="0" w:color="auto"/>
                        <w:left w:val="none" w:sz="0" w:space="0" w:color="auto"/>
                        <w:bottom w:val="none" w:sz="0" w:space="0" w:color="auto"/>
                        <w:right w:val="none" w:sz="0" w:space="0" w:color="auto"/>
                      </w:divBdr>
                      <w:divsChild>
                        <w:div w:id="855851116">
                          <w:marLeft w:val="0"/>
                          <w:marRight w:val="0"/>
                          <w:marTop w:val="0"/>
                          <w:marBottom w:val="0"/>
                          <w:divBdr>
                            <w:top w:val="none" w:sz="0" w:space="0" w:color="auto"/>
                            <w:left w:val="none" w:sz="0" w:space="0" w:color="auto"/>
                            <w:bottom w:val="none" w:sz="0" w:space="0" w:color="auto"/>
                            <w:right w:val="none" w:sz="0" w:space="0" w:color="auto"/>
                          </w:divBdr>
                          <w:divsChild>
                            <w:div w:id="160961">
                              <w:marLeft w:val="0"/>
                              <w:marRight w:val="0"/>
                              <w:marTop w:val="210"/>
                              <w:marBottom w:val="0"/>
                              <w:divBdr>
                                <w:top w:val="none" w:sz="0" w:space="0" w:color="auto"/>
                                <w:left w:val="none" w:sz="0" w:space="0" w:color="auto"/>
                                <w:bottom w:val="none" w:sz="0" w:space="0" w:color="auto"/>
                                <w:right w:val="none" w:sz="0" w:space="0" w:color="auto"/>
                              </w:divBdr>
                              <w:divsChild>
                                <w:div w:id="1904095419">
                                  <w:marLeft w:val="480"/>
                                  <w:marRight w:val="0"/>
                                  <w:marTop w:val="0"/>
                                  <w:marBottom w:val="0"/>
                                  <w:divBdr>
                                    <w:top w:val="none" w:sz="0" w:space="0" w:color="auto"/>
                                    <w:left w:val="none" w:sz="0" w:space="0" w:color="auto"/>
                                    <w:bottom w:val="none" w:sz="0" w:space="0" w:color="auto"/>
                                    <w:right w:val="none" w:sz="0" w:space="0" w:color="auto"/>
                                  </w:divBdr>
                                </w:div>
                              </w:divsChild>
                            </w:div>
                            <w:div w:id="102502444">
                              <w:marLeft w:val="0"/>
                              <w:marRight w:val="0"/>
                              <w:marTop w:val="210"/>
                              <w:marBottom w:val="210"/>
                              <w:divBdr>
                                <w:top w:val="none" w:sz="0" w:space="0" w:color="auto"/>
                                <w:left w:val="none" w:sz="0" w:space="0" w:color="auto"/>
                                <w:bottom w:val="none" w:sz="0" w:space="0" w:color="auto"/>
                                <w:right w:val="none" w:sz="0" w:space="0" w:color="auto"/>
                              </w:divBdr>
                              <w:divsChild>
                                <w:div w:id="20937026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895">
                  <w:marLeft w:val="0"/>
                  <w:marRight w:val="0"/>
                  <w:marTop w:val="210"/>
                  <w:marBottom w:val="210"/>
                  <w:divBdr>
                    <w:top w:val="none" w:sz="0" w:space="0" w:color="auto"/>
                    <w:left w:val="none" w:sz="0" w:space="0" w:color="auto"/>
                    <w:bottom w:val="none" w:sz="0" w:space="0" w:color="auto"/>
                    <w:right w:val="none" w:sz="0" w:space="0" w:color="auto"/>
                  </w:divBdr>
                  <w:divsChild>
                    <w:div w:id="1839346214">
                      <w:marLeft w:val="480"/>
                      <w:marRight w:val="0"/>
                      <w:marTop w:val="0"/>
                      <w:marBottom w:val="0"/>
                      <w:divBdr>
                        <w:top w:val="none" w:sz="0" w:space="0" w:color="auto"/>
                        <w:left w:val="none" w:sz="0" w:space="0" w:color="auto"/>
                        <w:bottom w:val="none" w:sz="0" w:space="0" w:color="auto"/>
                        <w:right w:val="none" w:sz="0" w:space="0" w:color="auto"/>
                      </w:divBdr>
                      <w:divsChild>
                        <w:div w:id="765200524">
                          <w:marLeft w:val="0"/>
                          <w:marRight w:val="0"/>
                          <w:marTop w:val="0"/>
                          <w:marBottom w:val="0"/>
                          <w:divBdr>
                            <w:top w:val="none" w:sz="0" w:space="0" w:color="auto"/>
                            <w:left w:val="none" w:sz="0" w:space="0" w:color="auto"/>
                            <w:bottom w:val="none" w:sz="0" w:space="0" w:color="auto"/>
                            <w:right w:val="none" w:sz="0" w:space="0" w:color="auto"/>
                          </w:divBdr>
                          <w:divsChild>
                            <w:div w:id="1063991334">
                              <w:marLeft w:val="0"/>
                              <w:marRight w:val="0"/>
                              <w:marTop w:val="210"/>
                              <w:marBottom w:val="0"/>
                              <w:divBdr>
                                <w:top w:val="none" w:sz="0" w:space="0" w:color="auto"/>
                                <w:left w:val="none" w:sz="0" w:space="0" w:color="auto"/>
                                <w:bottom w:val="none" w:sz="0" w:space="0" w:color="auto"/>
                                <w:right w:val="none" w:sz="0" w:space="0" w:color="auto"/>
                              </w:divBdr>
                              <w:divsChild>
                                <w:div w:id="1488208735">
                                  <w:marLeft w:val="480"/>
                                  <w:marRight w:val="0"/>
                                  <w:marTop w:val="0"/>
                                  <w:marBottom w:val="0"/>
                                  <w:divBdr>
                                    <w:top w:val="none" w:sz="0" w:space="0" w:color="auto"/>
                                    <w:left w:val="none" w:sz="0" w:space="0" w:color="auto"/>
                                    <w:bottom w:val="none" w:sz="0" w:space="0" w:color="auto"/>
                                    <w:right w:val="none" w:sz="0" w:space="0" w:color="auto"/>
                                  </w:divBdr>
                                </w:div>
                              </w:divsChild>
                            </w:div>
                            <w:div w:id="1688756023">
                              <w:marLeft w:val="0"/>
                              <w:marRight w:val="0"/>
                              <w:marTop w:val="210"/>
                              <w:marBottom w:val="210"/>
                              <w:divBdr>
                                <w:top w:val="none" w:sz="0" w:space="0" w:color="auto"/>
                                <w:left w:val="none" w:sz="0" w:space="0" w:color="auto"/>
                                <w:bottom w:val="none" w:sz="0" w:space="0" w:color="auto"/>
                                <w:right w:val="none" w:sz="0" w:space="0" w:color="auto"/>
                              </w:divBdr>
                              <w:divsChild>
                                <w:div w:id="4354406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9496">
                  <w:marLeft w:val="0"/>
                  <w:marRight w:val="0"/>
                  <w:marTop w:val="210"/>
                  <w:marBottom w:val="210"/>
                  <w:divBdr>
                    <w:top w:val="none" w:sz="0" w:space="0" w:color="auto"/>
                    <w:left w:val="none" w:sz="0" w:space="0" w:color="auto"/>
                    <w:bottom w:val="none" w:sz="0" w:space="0" w:color="auto"/>
                    <w:right w:val="none" w:sz="0" w:space="0" w:color="auto"/>
                  </w:divBdr>
                  <w:divsChild>
                    <w:div w:id="670329363">
                      <w:marLeft w:val="480"/>
                      <w:marRight w:val="0"/>
                      <w:marTop w:val="0"/>
                      <w:marBottom w:val="0"/>
                      <w:divBdr>
                        <w:top w:val="none" w:sz="0" w:space="0" w:color="auto"/>
                        <w:left w:val="none" w:sz="0" w:space="0" w:color="auto"/>
                        <w:bottom w:val="none" w:sz="0" w:space="0" w:color="auto"/>
                        <w:right w:val="none" w:sz="0" w:space="0" w:color="auto"/>
                      </w:divBdr>
                      <w:divsChild>
                        <w:div w:id="1185896929">
                          <w:marLeft w:val="0"/>
                          <w:marRight w:val="0"/>
                          <w:marTop w:val="0"/>
                          <w:marBottom w:val="0"/>
                          <w:divBdr>
                            <w:top w:val="none" w:sz="0" w:space="0" w:color="auto"/>
                            <w:left w:val="none" w:sz="0" w:space="0" w:color="auto"/>
                            <w:bottom w:val="none" w:sz="0" w:space="0" w:color="auto"/>
                            <w:right w:val="none" w:sz="0" w:space="0" w:color="auto"/>
                          </w:divBdr>
                          <w:divsChild>
                            <w:div w:id="972713633">
                              <w:marLeft w:val="0"/>
                              <w:marRight w:val="0"/>
                              <w:marTop w:val="210"/>
                              <w:marBottom w:val="0"/>
                              <w:divBdr>
                                <w:top w:val="none" w:sz="0" w:space="0" w:color="auto"/>
                                <w:left w:val="none" w:sz="0" w:space="0" w:color="auto"/>
                                <w:bottom w:val="none" w:sz="0" w:space="0" w:color="auto"/>
                                <w:right w:val="none" w:sz="0" w:space="0" w:color="auto"/>
                              </w:divBdr>
                              <w:divsChild>
                                <w:div w:id="1009136305">
                                  <w:marLeft w:val="480"/>
                                  <w:marRight w:val="0"/>
                                  <w:marTop w:val="0"/>
                                  <w:marBottom w:val="0"/>
                                  <w:divBdr>
                                    <w:top w:val="none" w:sz="0" w:space="0" w:color="auto"/>
                                    <w:left w:val="none" w:sz="0" w:space="0" w:color="auto"/>
                                    <w:bottom w:val="none" w:sz="0" w:space="0" w:color="auto"/>
                                    <w:right w:val="none" w:sz="0" w:space="0" w:color="auto"/>
                                  </w:divBdr>
                                </w:div>
                              </w:divsChild>
                            </w:div>
                            <w:div w:id="1244029927">
                              <w:marLeft w:val="0"/>
                              <w:marRight w:val="0"/>
                              <w:marTop w:val="210"/>
                              <w:marBottom w:val="210"/>
                              <w:divBdr>
                                <w:top w:val="none" w:sz="0" w:space="0" w:color="auto"/>
                                <w:left w:val="none" w:sz="0" w:space="0" w:color="auto"/>
                                <w:bottom w:val="none" w:sz="0" w:space="0" w:color="auto"/>
                                <w:right w:val="none" w:sz="0" w:space="0" w:color="auto"/>
                              </w:divBdr>
                              <w:divsChild>
                                <w:div w:id="1871452494">
                                  <w:marLeft w:val="480"/>
                                  <w:marRight w:val="0"/>
                                  <w:marTop w:val="0"/>
                                  <w:marBottom w:val="0"/>
                                  <w:divBdr>
                                    <w:top w:val="none" w:sz="0" w:space="0" w:color="auto"/>
                                    <w:left w:val="none" w:sz="0" w:space="0" w:color="auto"/>
                                    <w:bottom w:val="none" w:sz="0" w:space="0" w:color="auto"/>
                                    <w:right w:val="none" w:sz="0" w:space="0" w:color="auto"/>
                                  </w:divBdr>
                                </w:div>
                              </w:divsChild>
                            </w:div>
                            <w:div w:id="1526747365">
                              <w:marLeft w:val="0"/>
                              <w:marRight w:val="0"/>
                              <w:marTop w:val="210"/>
                              <w:marBottom w:val="210"/>
                              <w:divBdr>
                                <w:top w:val="none" w:sz="0" w:space="0" w:color="auto"/>
                                <w:left w:val="none" w:sz="0" w:space="0" w:color="auto"/>
                                <w:bottom w:val="none" w:sz="0" w:space="0" w:color="auto"/>
                                <w:right w:val="none" w:sz="0" w:space="0" w:color="auto"/>
                              </w:divBdr>
                              <w:divsChild>
                                <w:div w:id="6499456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90521">
                  <w:marLeft w:val="0"/>
                  <w:marRight w:val="0"/>
                  <w:marTop w:val="210"/>
                  <w:marBottom w:val="210"/>
                  <w:divBdr>
                    <w:top w:val="none" w:sz="0" w:space="0" w:color="auto"/>
                    <w:left w:val="none" w:sz="0" w:space="0" w:color="auto"/>
                    <w:bottom w:val="none" w:sz="0" w:space="0" w:color="auto"/>
                    <w:right w:val="none" w:sz="0" w:space="0" w:color="auto"/>
                  </w:divBdr>
                  <w:divsChild>
                    <w:div w:id="1402287895">
                      <w:marLeft w:val="480"/>
                      <w:marRight w:val="0"/>
                      <w:marTop w:val="0"/>
                      <w:marBottom w:val="0"/>
                      <w:divBdr>
                        <w:top w:val="none" w:sz="0" w:space="0" w:color="auto"/>
                        <w:left w:val="none" w:sz="0" w:space="0" w:color="auto"/>
                        <w:bottom w:val="none" w:sz="0" w:space="0" w:color="auto"/>
                        <w:right w:val="none" w:sz="0" w:space="0" w:color="auto"/>
                      </w:divBdr>
                      <w:divsChild>
                        <w:div w:id="737631711">
                          <w:marLeft w:val="0"/>
                          <w:marRight w:val="0"/>
                          <w:marTop w:val="0"/>
                          <w:marBottom w:val="0"/>
                          <w:divBdr>
                            <w:top w:val="none" w:sz="0" w:space="0" w:color="auto"/>
                            <w:left w:val="none" w:sz="0" w:space="0" w:color="auto"/>
                            <w:bottom w:val="none" w:sz="0" w:space="0" w:color="auto"/>
                            <w:right w:val="none" w:sz="0" w:space="0" w:color="auto"/>
                          </w:divBdr>
                          <w:divsChild>
                            <w:div w:id="470825208">
                              <w:marLeft w:val="0"/>
                              <w:marRight w:val="0"/>
                              <w:marTop w:val="210"/>
                              <w:marBottom w:val="0"/>
                              <w:divBdr>
                                <w:top w:val="none" w:sz="0" w:space="0" w:color="auto"/>
                                <w:left w:val="none" w:sz="0" w:space="0" w:color="auto"/>
                                <w:bottom w:val="none" w:sz="0" w:space="0" w:color="auto"/>
                                <w:right w:val="none" w:sz="0" w:space="0" w:color="auto"/>
                              </w:divBdr>
                              <w:divsChild>
                                <w:div w:id="389614203">
                                  <w:marLeft w:val="480"/>
                                  <w:marRight w:val="0"/>
                                  <w:marTop w:val="0"/>
                                  <w:marBottom w:val="0"/>
                                  <w:divBdr>
                                    <w:top w:val="none" w:sz="0" w:space="0" w:color="auto"/>
                                    <w:left w:val="none" w:sz="0" w:space="0" w:color="auto"/>
                                    <w:bottom w:val="none" w:sz="0" w:space="0" w:color="auto"/>
                                    <w:right w:val="none" w:sz="0" w:space="0" w:color="auto"/>
                                  </w:divBdr>
                                </w:div>
                              </w:divsChild>
                            </w:div>
                            <w:div w:id="606427893">
                              <w:marLeft w:val="0"/>
                              <w:marRight w:val="0"/>
                              <w:marTop w:val="210"/>
                              <w:marBottom w:val="210"/>
                              <w:divBdr>
                                <w:top w:val="none" w:sz="0" w:space="0" w:color="auto"/>
                                <w:left w:val="none" w:sz="0" w:space="0" w:color="auto"/>
                                <w:bottom w:val="none" w:sz="0" w:space="0" w:color="auto"/>
                                <w:right w:val="none" w:sz="0" w:space="0" w:color="auto"/>
                              </w:divBdr>
                              <w:divsChild>
                                <w:div w:id="978413246">
                                  <w:marLeft w:val="480"/>
                                  <w:marRight w:val="0"/>
                                  <w:marTop w:val="0"/>
                                  <w:marBottom w:val="0"/>
                                  <w:divBdr>
                                    <w:top w:val="none" w:sz="0" w:space="0" w:color="auto"/>
                                    <w:left w:val="none" w:sz="0" w:space="0" w:color="auto"/>
                                    <w:bottom w:val="none" w:sz="0" w:space="0" w:color="auto"/>
                                    <w:right w:val="none" w:sz="0" w:space="0" w:color="auto"/>
                                  </w:divBdr>
                                </w:div>
                              </w:divsChild>
                            </w:div>
                            <w:div w:id="1512139678">
                              <w:marLeft w:val="0"/>
                              <w:marRight w:val="0"/>
                              <w:marTop w:val="210"/>
                              <w:marBottom w:val="210"/>
                              <w:divBdr>
                                <w:top w:val="none" w:sz="0" w:space="0" w:color="auto"/>
                                <w:left w:val="none" w:sz="0" w:space="0" w:color="auto"/>
                                <w:bottom w:val="none" w:sz="0" w:space="0" w:color="auto"/>
                                <w:right w:val="none" w:sz="0" w:space="0" w:color="auto"/>
                              </w:divBdr>
                              <w:divsChild>
                                <w:div w:id="12756776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6434">
                  <w:marLeft w:val="0"/>
                  <w:marRight w:val="0"/>
                  <w:marTop w:val="210"/>
                  <w:marBottom w:val="210"/>
                  <w:divBdr>
                    <w:top w:val="none" w:sz="0" w:space="0" w:color="auto"/>
                    <w:left w:val="none" w:sz="0" w:space="0" w:color="auto"/>
                    <w:bottom w:val="none" w:sz="0" w:space="0" w:color="auto"/>
                    <w:right w:val="none" w:sz="0" w:space="0" w:color="auto"/>
                  </w:divBdr>
                  <w:divsChild>
                    <w:div w:id="1740978835">
                      <w:marLeft w:val="480"/>
                      <w:marRight w:val="0"/>
                      <w:marTop w:val="0"/>
                      <w:marBottom w:val="0"/>
                      <w:divBdr>
                        <w:top w:val="none" w:sz="0" w:space="0" w:color="auto"/>
                        <w:left w:val="none" w:sz="0" w:space="0" w:color="auto"/>
                        <w:bottom w:val="none" w:sz="0" w:space="0" w:color="auto"/>
                        <w:right w:val="none" w:sz="0" w:space="0" w:color="auto"/>
                      </w:divBdr>
                    </w:div>
                  </w:divsChild>
                </w:div>
                <w:div w:id="650645365">
                  <w:marLeft w:val="0"/>
                  <w:marRight w:val="0"/>
                  <w:marTop w:val="210"/>
                  <w:marBottom w:val="0"/>
                  <w:divBdr>
                    <w:top w:val="none" w:sz="0" w:space="0" w:color="auto"/>
                    <w:left w:val="none" w:sz="0" w:space="0" w:color="auto"/>
                    <w:bottom w:val="none" w:sz="0" w:space="0" w:color="auto"/>
                    <w:right w:val="none" w:sz="0" w:space="0" w:color="auto"/>
                  </w:divBdr>
                  <w:divsChild>
                    <w:div w:id="1932665656">
                      <w:marLeft w:val="480"/>
                      <w:marRight w:val="0"/>
                      <w:marTop w:val="0"/>
                      <w:marBottom w:val="0"/>
                      <w:divBdr>
                        <w:top w:val="none" w:sz="0" w:space="0" w:color="auto"/>
                        <w:left w:val="none" w:sz="0" w:space="0" w:color="auto"/>
                        <w:bottom w:val="none" w:sz="0" w:space="0" w:color="auto"/>
                        <w:right w:val="none" w:sz="0" w:space="0" w:color="auto"/>
                      </w:divBdr>
                      <w:divsChild>
                        <w:div w:id="1869752049">
                          <w:marLeft w:val="0"/>
                          <w:marRight w:val="0"/>
                          <w:marTop w:val="0"/>
                          <w:marBottom w:val="0"/>
                          <w:divBdr>
                            <w:top w:val="none" w:sz="0" w:space="0" w:color="auto"/>
                            <w:left w:val="none" w:sz="0" w:space="0" w:color="auto"/>
                            <w:bottom w:val="none" w:sz="0" w:space="0" w:color="auto"/>
                            <w:right w:val="none" w:sz="0" w:space="0" w:color="auto"/>
                          </w:divBdr>
                          <w:divsChild>
                            <w:div w:id="840126809">
                              <w:marLeft w:val="0"/>
                              <w:marRight w:val="0"/>
                              <w:marTop w:val="210"/>
                              <w:marBottom w:val="0"/>
                              <w:divBdr>
                                <w:top w:val="none" w:sz="0" w:space="0" w:color="auto"/>
                                <w:left w:val="none" w:sz="0" w:space="0" w:color="auto"/>
                                <w:bottom w:val="none" w:sz="0" w:space="0" w:color="auto"/>
                                <w:right w:val="none" w:sz="0" w:space="0" w:color="auto"/>
                              </w:divBdr>
                              <w:divsChild>
                                <w:div w:id="14100766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69626">
                  <w:marLeft w:val="0"/>
                  <w:marRight w:val="0"/>
                  <w:marTop w:val="210"/>
                  <w:marBottom w:val="210"/>
                  <w:divBdr>
                    <w:top w:val="none" w:sz="0" w:space="0" w:color="auto"/>
                    <w:left w:val="none" w:sz="0" w:space="0" w:color="auto"/>
                    <w:bottom w:val="none" w:sz="0" w:space="0" w:color="auto"/>
                    <w:right w:val="none" w:sz="0" w:space="0" w:color="auto"/>
                  </w:divBdr>
                  <w:divsChild>
                    <w:div w:id="700206100">
                      <w:marLeft w:val="480"/>
                      <w:marRight w:val="0"/>
                      <w:marTop w:val="0"/>
                      <w:marBottom w:val="0"/>
                      <w:divBdr>
                        <w:top w:val="none" w:sz="0" w:space="0" w:color="auto"/>
                        <w:left w:val="none" w:sz="0" w:space="0" w:color="auto"/>
                        <w:bottom w:val="none" w:sz="0" w:space="0" w:color="auto"/>
                        <w:right w:val="none" w:sz="0" w:space="0" w:color="auto"/>
                      </w:divBdr>
                    </w:div>
                  </w:divsChild>
                </w:div>
                <w:div w:id="1116556232">
                  <w:marLeft w:val="0"/>
                  <w:marRight w:val="0"/>
                  <w:marTop w:val="210"/>
                  <w:marBottom w:val="210"/>
                  <w:divBdr>
                    <w:top w:val="none" w:sz="0" w:space="0" w:color="auto"/>
                    <w:left w:val="none" w:sz="0" w:space="0" w:color="auto"/>
                    <w:bottom w:val="none" w:sz="0" w:space="0" w:color="auto"/>
                    <w:right w:val="none" w:sz="0" w:space="0" w:color="auto"/>
                  </w:divBdr>
                  <w:divsChild>
                    <w:div w:id="1063875013">
                      <w:marLeft w:val="480"/>
                      <w:marRight w:val="0"/>
                      <w:marTop w:val="0"/>
                      <w:marBottom w:val="0"/>
                      <w:divBdr>
                        <w:top w:val="none" w:sz="0" w:space="0" w:color="auto"/>
                        <w:left w:val="none" w:sz="0" w:space="0" w:color="auto"/>
                        <w:bottom w:val="none" w:sz="0" w:space="0" w:color="auto"/>
                        <w:right w:val="none" w:sz="0" w:space="0" w:color="auto"/>
                      </w:divBdr>
                      <w:divsChild>
                        <w:div w:id="1118453693">
                          <w:marLeft w:val="0"/>
                          <w:marRight w:val="0"/>
                          <w:marTop w:val="0"/>
                          <w:marBottom w:val="0"/>
                          <w:divBdr>
                            <w:top w:val="none" w:sz="0" w:space="0" w:color="auto"/>
                            <w:left w:val="none" w:sz="0" w:space="0" w:color="auto"/>
                            <w:bottom w:val="none" w:sz="0" w:space="0" w:color="auto"/>
                            <w:right w:val="none" w:sz="0" w:space="0" w:color="auto"/>
                          </w:divBdr>
                          <w:divsChild>
                            <w:div w:id="597758127">
                              <w:marLeft w:val="0"/>
                              <w:marRight w:val="0"/>
                              <w:marTop w:val="210"/>
                              <w:marBottom w:val="210"/>
                              <w:divBdr>
                                <w:top w:val="none" w:sz="0" w:space="0" w:color="auto"/>
                                <w:left w:val="none" w:sz="0" w:space="0" w:color="auto"/>
                                <w:bottom w:val="none" w:sz="0" w:space="0" w:color="auto"/>
                                <w:right w:val="none" w:sz="0" w:space="0" w:color="auto"/>
                              </w:divBdr>
                              <w:divsChild>
                                <w:div w:id="2073113057">
                                  <w:marLeft w:val="480"/>
                                  <w:marRight w:val="0"/>
                                  <w:marTop w:val="0"/>
                                  <w:marBottom w:val="0"/>
                                  <w:divBdr>
                                    <w:top w:val="none" w:sz="0" w:space="0" w:color="auto"/>
                                    <w:left w:val="none" w:sz="0" w:space="0" w:color="auto"/>
                                    <w:bottom w:val="none" w:sz="0" w:space="0" w:color="auto"/>
                                    <w:right w:val="none" w:sz="0" w:space="0" w:color="auto"/>
                                  </w:divBdr>
                                </w:div>
                              </w:divsChild>
                            </w:div>
                            <w:div w:id="782384761">
                              <w:marLeft w:val="0"/>
                              <w:marRight w:val="0"/>
                              <w:marTop w:val="210"/>
                              <w:marBottom w:val="0"/>
                              <w:divBdr>
                                <w:top w:val="none" w:sz="0" w:space="0" w:color="auto"/>
                                <w:left w:val="none" w:sz="0" w:space="0" w:color="auto"/>
                                <w:bottom w:val="none" w:sz="0" w:space="0" w:color="auto"/>
                                <w:right w:val="none" w:sz="0" w:space="0" w:color="auto"/>
                              </w:divBdr>
                              <w:divsChild>
                                <w:div w:id="359162321">
                                  <w:marLeft w:val="480"/>
                                  <w:marRight w:val="0"/>
                                  <w:marTop w:val="0"/>
                                  <w:marBottom w:val="0"/>
                                  <w:divBdr>
                                    <w:top w:val="none" w:sz="0" w:space="0" w:color="auto"/>
                                    <w:left w:val="none" w:sz="0" w:space="0" w:color="auto"/>
                                    <w:bottom w:val="none" w:sz="0" w:space="0" w:color="auto"/>
                                    <w:right w:val="none" w:sz="0" w:space="0" w:color="auto"/>
                                  </w:divBdr>
                                </w:div>
                              </w:divsChild>
                            </w:div>
                            <w:div w:id="2058239540">
                              <w:marLeft w:val="0"/>
                              <w:marRight w:val="0"/>
                              <w:marTop w:val="210"/>
                              <w:marBottom w:val="210"/>
                              <w:divBdr>
                                <w:top w:val="none" w:sz="0" w:space="0" w:color="auto"/>
                                <w:left w:val="none" w:sz="0" w:space="0" w:color="auto"/>
                                <w:bottom w:val="none" w:sz="0" w:space="0" w:color="auto"/>
                                <w:right w:val="none" w:sz="0" w:space="0" w:color="auto"/>
                              </w:divBdr>
                              <w:divsChild>
                                <w:div w:id="12564817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7437">
                  <w:marLeft w:val="0"/>
                  <w:marRight w:val="0"/>
                  <w:marTop w:val="210"/>
                  <w:marBottom w:val="210"/>
                  <w:divBdr>
                    <w:top w:val="none" w:sz="0" w:space="0" w:color="auto"/>
                    <w:left w:val="none" w:sz="0" w:space="0" w:color="auto"/>
                    <w:bottom w:val="none" w:sz="0" w:space="0" w:color="auto"/>
                    <w:right w:val="none" w:sz="0" w:space="0" w:color="auto"/>
                  </w:divBdr>
                  <w:divsChild>
                    <w:div w:id="205988572">
                      <w:marLeft w:val="480"/>
                      <w:marRight w:val="0"/>
                      <w:marTop w:val="0"/>
                      <w:marBottom w:val="0"/>
                      <w:divBdr>
                        <w:top w:val="none" w:sz="0" w:space="0" w:color="auto"/>
                        <w:left w:val="none" w:sz="0" w:space="0" w:color="auto"/>
                        <w:bottom w:val="none" w:sz="0" w:space="0" w:color="auto"/>
                        <w:right w:val="none" w:sz="0" w:space="0" w:color="auto"/>
                      </w:divBdr>
                      <w:divsChild>
                        <w:div w:id="1032464153">
                          <w:marLeft w:val="0"/>
                          <w:marRight w:val="0"/>
                          <w:marTop w:val="0"/>
                          <w:marBottom w:val="0"/>
                          <w:divBdr>
                            <w:top w:val="none" w:sz="0" w:space="0" w:color="auto"/>
                            <w:left w:val="none" w:sz="0" w:space="0" w:color="auto"/>
                            <w:bottom w:val="none" w:sz="0" w:space="0" w:color="auto"/>
                            <w:right w:val="none" w:sz="0" w:space="0" w:color="auto"/>
                          </w:divBdr>
                          <w:divsChild>
                            <w:div w:id="1409158143">
                              <w:marLeft w:val="0"/>
                              <w:marRight w:val="0"/>
                              <w:marTop w:val="210"/>
                              <w:marBottom w:val="0"/>
                              <w:divBdr>
                                <w:top w:val="none" w:sz="0" w:space="0" w:color="auto"/>
                                <w:left w:val="none" w:sz="0" w:space="0" w:color="auto"/>
                                <w:bottom w:val="none" w:sz="0" w:space="0" w:color="auto"/>
                                <w:right w:val="none" w:sz="0" w:space="0" w:color="auto"/>
                              </w:divBdr>
                              <w:divsChild>
                                <w:div w:id="1271549846">
                                  <w:marLeft w:val="480"/>
                                  <w:marRight w:val="0"/>
                                  <w:marTop w:val="0"/>
                                  <w:marBottom w:val="0"/>
                                  <w:divBdr>
                                    <w:top w:val="none" w:sz="0" w:space="0" w:color="auto"/>
                                    <w:left w:val="none" w:sz="0" w:space="0" w:color="auto"/>
                                    <w:bottom w:val="none" w:sz="0" w:space="0" w:color="auto"/>
                                    <w:right w:val="none" w:sz="0" w:space="0" w:color="auto"/>
                                  </w:divBdr>
                                </w:div>
                              </w:divsChild>
                            </w:div>
                            <w:div w:id="1877311249">
                              <w:marLeft w:val="0"/>
                              <w:marRight w:val="0"/>
                              <w:marTop w:val="210"/>
                              <w:marBottom w:val="210"/>
                              <w:divBdr>
                                <w:top w:val="none" w:sz="0" w:space="0" w:color="auto"/>
                                <w:left w:val="none" w:sz="0" w:space="0" w:color="auto"/>
                                <w:bottom w:val="none" w:sz="0" w:space="0" w:color="auto"/>
                                <w:right w:val="none" w:sz="0" w:space="0" w:color="auto"/>
                              </w:divBdr>
                              <w:divsChild>
                                <w:div w:id="12502338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8251">
                  <w:marLeft w:val="0"/>
                  <w:marRight w:val="0"/>
                  <w:marTop w:val="210"/>
                  <w:marBottom w:val="210"/>
                  <w:divBdr>
                    <w:top w:val="none" w:sz="0" w:space="0" w:color="auto"/>
                    <w:left w:val="none" w:sz="0" w:space="0" w:color="auto"/>
                    <w:bottom w:val="none" w:sz="0" w:space="0" w:color="auto"/>
                    <w:right w:val="none" w:sz="0" w:space="0" w:color="auto"/>
                  </w:divBdr>
                  <w:divsChild>
                    <w:div w:id="1764648092">
                      <w:marLeft w:val="480"/>
                      <w:marRight w:val="0"/>
                      <w:marTop w:val="0"/>
                      <w:marBottom w:val="0"/>
                      <w:divBdr>
                        <w:top w:val="none" w:sz="0" w:space="0" w:color="auto"/>
                        <w:left w:val="none" w:sz="0" w:space="0" w:color="auto"/>
                        <w:bottom w:val="none" w:sz="0" w:space="0" w:color="auto"/>
                        <w:right w:val="none" w:sz="0" w:space="0" w:color="auto"/>
                      </w:divBdr>
                    </w:div>
                  </w:divsChild>
                </w:div>
                <w:div w:id="1822961111">
                  <w:marLeft w:val="0"/>
                  <w:marRight w:val="0"/>
                  <w:marTop w:val="210"/>
                  <w:marBottom w:val="210"/>
                  <w:divBdr>
                    <w:top w:val="none" w:sz="0" w:space="0" w:color="auto"/>
                    <w:left w:val="none" w:sz="0" w:space="0" w:color="auto"/>
                    <w:bottom w:val="none" w:sz="0" w:space="0" w:color="auto"/>
                    <w:right w:val="none" w:sz="0" w:space="0" w:color="auto"/>
                  </w:divBdr>
                  <w:divsChild>
                    <w:div w:id="1007055152">
                      <w:marLeft w:val="480"/>
                      <w:marRight w:val="0"/>
                      <w:marTop w:val="0"/>
                      <w:marBottom w:val="0"/>
                      <w:divBdr>
                        <w:top w:val="none" w:sz="0" w:space="0" w:color="auto"/>
                        <w:left w:val="none" w:sz="0" w:space="0" w:color="auto"/>
                        <w:bottom w:val="none" w:sz="0" w:space="0" w:color="auto"/>
                        <w:right w:val="none" w:sz="0" w:space="0" w:color="auto"/>
                      </w:divBdr>
                    </w:div>
                  </w:divsChild>
                </w:div>
                <w:div w:id="1939829236">
                  <w:marLeft w:val="0"/>
                  <w:marRight w:val="0"/>
                  <w:marTop w:val="210"/>
                  <w:marBottom w:val="210"/>
                  <w:divBdr>
                    <w:top w:val="none" w:sz="0" w:space="0" w:color="auto"/>
                    <w:left w:val="none" w:sz="0" w:space="0" w:color="auto"/>
                    <w:bottom w:val="none" w:sz="0" w:space="0" w:color="auto"/>
                    <w:right w:val="none" w:sz="0" w:space="0" w:color="auto"/>
                  </w:divBdr>
                  <w:divsChild>
                    <w:div w:id="1102870636">
                      <w:marLeft w:val="480"/>
                      <w:marRight w:val="0"/>
                      <w:marTop w:val="0"/>
                      <w:marBottom w:val="0"/>
                      <w:divBdr>
                        <w:top w:val="none" w:sz="0" w:space="0" w:color="auto"/>
                        <w:left w:val="none" w:sz="0" w:space="0" w:color="auto"/>
                        <w:bottom w:val="none" w:sz="0" w:space="0" w:color="auto"/>
                        <w:right w:val="none" w:sz="0" w:space="0" w:color="auto"/>
                      </w:divBdr>
                      <w:divsChild>
                        <w:div w:id="986781419">
                          <w:marLeft w:val="0"/>
                          <w:marRight w:val="0"/>
                          <w:marTop w:val="0"/>
                          <w:marBottom w:val="0"/>
                          <w:divBdr>
                            <w:top w:val="none" w:sz="0" w:space="0" w:color="auto"/>
                            <w:left w:val="none" w:sz="0" w:space="0" w:color="auto"/>
                            <w:bottom w:val="none" w:sz="0" w:space="0" w:color="auto"/>
                            <w:right w:val="none" w:sz="0" w:space="0" w:color="auto"/>
                          </w:divBdr>
                          <w:divsChild>
                            <w:div w:id="939407599">
                              <w:marLeft w:val="0"/>
                              <w:marRight w:val="0"/>
                              <w:marTop w:val="210"/>
                              <w:marBottom w:val="210"/>
                              <w:divBdr>
                                <w:top w:val="none" w:sz="0" w:space="0" w:color="auto"/>
                                <w:left w:val="none" w:sz="0" w:space="0" w:color="auto"/>
                                <w:bottom w:val="none" w:sz="0" w:space="0" w:color="auto"/>
                                <w:right w:val="none" w:sz="0" w:space="0" w:color="auto"/>
                              </w:divBdr>
                              <w:divsChild>
                                <w:div w:id="93478807">
                                  <w:marLeft w:val="480"/>
                                  <w:marRight w:val="0"/>
                                  <w:marTop w:val="0"/>
                                  <w:marBottom w:val="0"/>
                                  <w:divBdr>
                                    <w:top w:val="none" w:sz="0" w:space="0" w:color="auto"/>
                                    <w:left w:val="none" w:sz="0" w:space="0" w:color="auto"/>
                                    <w:bottom w:val="none" w:sz="0" w:space="0" w:color="auto"/>
                                    <w:right w:val="none" w:sz="0" w:space="0" w:color="auto"/>
                                  </w:divBdr>
                                </w:div>
                              </w:divsChild>
                            </w:div>
                            <w:div w:id="1237202271">
                              <w:marLeft w:val="0"/>
                              <w:marRight w:val="0"/>
                              <w:marTop w:val="210"/>
                              <w:marBottom w:val="210"/>
                              <w:divBdr>
                                <w:top w:val="none" w:sz="0" w:space="0" w:color="auto"/>
                                <w:left w:val="none" w:sz="0" w:space="0" w:color="auto"/>
                                <w:bottom w:val="none" w:sz="0" w:space="0" w:color="auto"/>
                                <w:right w:val="none" w:sz="0" w:space="0" w:color="auto"/>
                              </w:divBdr>
                              <w:divsChild>
                                <w:div w:id="2058434452">
                                  <w:marLeft w:val="480"/>
                                  <w:marRight w:val="0"/>
                                  <w:marTop w:val="0"/>
                                  <w:marBottom w:val="0"/>
                                  <w:divBdr>
                                    <w:top w:val="none" w:sz="0" w:space="0" w:color="auto"/>
                                    <w:left w:val="none" w:sz="0" w:space="0" w:color="auto"/>
                                    <w:bottom w:val="none" w:sz="0" w:space="0" w:color="auto"/>
                                    <w:right w:val="none" w:sz="0" w:space="0" w:color="auto"/>
                                  </w:divBdr>
                                </w:div>
                              </w:divsChild>
                            </w:div>
                            <w:div w:id="1684744380">
                              <w:marLeft w:val="0"/>
                              <w:marRight w:val="0"/>
                              <w:marTop w:val="210"/>
                              <w:marBottom w:val="0"/>
                              <w:divBdr>
                                <w:top w:val="none" w:sz="0" w:space="0" w:color="auto"/>
                                <w:left w:val="none" w:sz="0" w:space="0" w:color="auto"/>
                                <w:bottom w:val="none" w:sz="0" w:space="0" w:color="auto"/>
                                <w:right w:val="none" w:sz="0" w:space="0" w:color="auto"/>
                              </w:divBdr>
                              <w:divsChild>
                                <w:div w:id="10018558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3899">
                  <w:marLeft w:val="0"/>
                  <w:marRight w:val="0"/>
                  <w:marTop w:val="210"/>
                  <w:marBottom w:val="210"/>
                  <w:divBdr>
                    <w:top w:val="none" w:sz="0" w:space="0" w:color="auto"/>
                    <w:left w:val="none" w:sz="0" w:space="0" w:color="auto"/>
                    <w:bottom w:val="none" w:sz="0" w:space="0" w:color="auto"/>
                    <w:right w:val="none" w:sz="0" w:space="0" w:color="auto"/>
                  </w:divBdr>
                  <w:divsChild>
                    <w:div w:id="84958287">
                      <w:marLeft w:val="480"/>
                      <w:marRight w:val="0"/>
                      <w:marTop w:val="0"/>
                      <w:marBottom w:val="0"/>
                      <w:divBdr>
                        <w:top w:val="none" w:sz="0" w:space="0" w:color="auto"/>
                        <w:left w:val="none" w:sz="0" w:space="0" w:color="auto"/>
                        <w:bottom w:val="none" w:sz="0" w:space="0" w:color="auto"/>
                        <w:right w:val="none" w:sz="0" w:space="0" w:color="auto"/>
                      </w:divBdr>
                      <w:divsChild>
                        <w:div w:id="1149320950">
                          <w:marLeft w:val="0"/>
                          <w:marRight w:val="0"/>
                          <w:marTop w:val="0"/>
                          <w:marBottom w:val="0"/>
                          <w:divBdr>
                            <w:top w:val="none" w:sz="0" w:space="0" w:color="auto"/>
                            <w:left w:val="none" w:sz="0" w:space="0" w:color="auto"/>
                            <w:bottom w:val="none" w:sz="0" w:space="0" w:color="auto"/>
                            <w:right w:val="none" w:sz="0" w:space="0" w:color="auto"/>
                          </w:divBdr>
                          <w:divsChild>
                            <w:div w:id="107898442">
                              <w:marLeft w:val="0"/>
                              <w:marRight w:val="0"/>
                              <w:marTop w:val="210"/>
                              <w:marBottom w:val="210"/>
                              <w:divBdr>
                                <w:top w:val="none" w:sz="0" w:space="0" w:color="auto"/>
                                <w:left w:val="none" w:sz="0" w:space="0" w:color="auto"/>
                                <w:bottom w:val="none" w:sz="0" w:space="0" w:color="auto"/>
                                <w:right w:val="none" w:sz="0" w:space="0" w:color="auto"/>
                              </w:divBdr>
                              <w:divsChild>
                                <w:div w:id="665285747">
                                  <w:marLeft w:val="480"/>
                                  <w:marRight w:val="0"/>
                                  <w:marTop w:val="0"/>
                                  <w:marBottom w:val="0"/>
                                  <w:divBdr>
                                    <w:top w:val="none" w:sz="0" w:space="0" w:color="auto"/>
                                    <w:left w:val="none" w:sz="0" w:space="0" w:color="auto"/>
                                    <w:bottom w:val="none" w:sz="0" w:space="0" w:color="auto"/>
                                    <w:right w:val="none" w:sz="0" w:space="0" w:color="auto"/>
                                  </w:divBdr>
                                </w:div>
                              </w:divsChild>
                            </w:div>
                            <w:div w:id="314114736">
                              <w:marLeft w:val="0"/>
                              <w:marRight w:val="0"/>
                              <w:marTop w:val="210"/>
                              <w:marBottom w:val="210"/>
                              <w:divBdr>
                                <w:top w:val="none" w:sz="0" w:space="0" w:color="auto"/>
                                <w:left w:val="none" w:sz="0" w:space="0" w:color="auto"/>
                                <w:bottom w:val="none" w:sz="0" w:space="0" w:color="auto"/>
                                <w:right w:val="none" w:sz="0" w:space="0" w:color="auto"/>
                              </w:divBdr>
                              <w:divsChild>
                                <w:div w:id="995691835">
                                  <w:marLeft w:val="480"/>
                                  <w:marRight w:val="0"/>
                                  <w:marTop w:val="0"/>
                                  <w:marBottom w:val="0"/>
                                  <w:divBdr>
                                    <w:top w:val="none" w:sz="0" w:space="0" w:color="auto"/>
                                    <w:left w:val="none" w:sz="0" w:space="0" w:color="auto"/>
                                    <w:bottom w:val="none" w:sz="0" w:space="0" w:color="auto"/>
                                    <w:right w:val="none" w:sz="0" w:space="0" w:color="auto"/>
                                  </w:divBdr>
                                  <w:divsChild>
                                    <w:div w:id="2092575939">
                                      <w:marLeft w:val="0"/>
                                      <w:marRight w:val="0"/>
                                      <w:marTop w:val="0"/>
                                      <w:marBottom w:val="0"/>
                                      <w:divBdr>
                                        <w:top w:val="none" w:sz="0" w:space="0" w:color="auto"/>
                                        <w:left w:val="none" w:sz="0" w:space="0" w:color="auto"/>
                                        <w:bottom w:val="none" w:sz="0" w:space="0" w:color="auto"/>
                                        <w:right w:val="none" w:sz="0" w:space="0" w:color="auto"/>
                                      </w:divBdr>
                                      <w:divsChild>
                                        <w:div w:id="620183680">
                                          <w:marLeft w:val="0"/>
                                          <w:marRight w:val="0"/>
                                          <w:marTop w:val="0"/>
                                          <w:marBottom w:val="0"/>
                                          <w:divBdr>
                                            <w:top w:val="none" w:sz="0" w:space="0" w:color="auto"/>
                                            <w:left w:val="none" w:sz="0" w:space="0" w:color="auto"/>
                                            <w:bottom w:val="none" w:sz="0" w:space="0" w:color="auto"/>
                                            <w:right w:val="none" w:sz="0" w:space="0" w:color="auto"/>
                                          </w:divBdr>
                                          <w:divsChild>
                                            <w:div w:id="7150075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4020">
                              <w:marLeft w:val="0"/>
                              <w:marRight w:val="0"/>
                              <w:marTop w:val="210"/>
                              <w:marBottom w:val="0"/>
                              <w:divBdr>
                                <w:top w:val="none" w:sz="0" w:space="0" w:color="auto"/>
                                <w:left w:val="none" w:sz="0" w:space="0" w:color="auto"/>
                                <w:bottom w:val="none" w:sz="0" w:space="0" w:color="auto"/>
                                <w:right w:val="none" w:sz="0" w:space="0" w:color="auto"/>
                              </w:divBdr>
                              <w:divsChild>
                                <w:div w:id="1014645529">
                                  <w:marLeft w:val="480"/>
                                  <w:marRight w:val="0"/>
                                  <w:marTop w:val="0"/>
                                  <w:marBottom w:val="0"/>
                                  <w:divBdr>
                                    <w:top w:val="none" w:sz="0" w:space="0" w:color="auto"/>
                                    <w:left w:val="none" w:sz="0" w:space="0" w:color="auto"/>
                                    <w:bottom w:val="none" w:sz="0" w:space="0" w:color="auto"/>
                                    <w:right w:val="none" w:sz="0" w:space="0" w:color="auto"/>
                                  </w:divBdr>
                                </w:div>
                              </w:divsChild>
                            </w:div>
                            <w:div w:id="2094083783">
                              <w:marLeft w:val="0"/>
                              <w:marRight w:val="0"/>
                              <w:marTop w:val="210"/>
                              <w:marBottom w:val="210"/>
                              <w:divBdr>
                                <w:top w:val="none" w:sz="0" w:space="0" w:color="auto"/>
                                <w:left w:val="none" w:sz="0" w:space="0" w:color="auto"/>
                                <w:bottom w:val="none" w:sz="0" w:space="0" w:color="auto"/>
                                <w:right w:val="none" w:sz="0" w:space="0" w:color="auto"/>
                              </w:divBdr>
                              <w:divsChild>
                                <w:div w:id="6046556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49292">
                  <w:marLeft w:val="0"/>
                  <w:marRight w:val="0"/>
                  <w:marTop w:val="210"/>
                  <w:marBottom w:val="210"/>
                  <w:divBdr>
                    <w:top w:val="none" w:sz="0" w:space="0" w:color="auto"/>
                    <w:left w:val="none" w:sz="0" w:space="0" w:color="auto"/>
                    <w:bottom w:val="none" w:sz="0" w:space="0" w:color="auto"/>
                    <w:right w:val="none" w:sz="0" w:space="0" w:color="auto"/>
                  </w:divBdr>
                  <w:divsChild>
                    <w:div w:id="1965690807">
                      <w:marLeft w:val="480"/>
                      <w:marRight w:val="0"/>
                      <w:marTop w:val="0"/>
                      <w:marBottom w:val="0"/>
                      <w:divBdr>
                        <w:top w:val="none" w:sz="0" w:space="0" w:color="auto"/>
                        <w:left w:val="none" w:sz="0" w:space="0" w:color="auto"/>
                        <w:bottom w:val="none" w:sz="0" w:space="0" w:color="auto"/>
                        <w:right w:val="none" w:sz="0" w:space="0" w:color="auto"/>
                      </w:divBdr>
                      <w:divsChild>
                        <w:div w:id="398984692">
                          <w:marLeft w:val="0"/>
                          <w:marRight w:val="0"/>
                          <w:marTop w:val="0"/>
                          <w:marBottom w:val="0"/>
                          <w:divBdr>
                            <w:top w:val="none" w:sz="0" w:space="0" w:color="auto"/>
                            <w:left w:val="none" w:sz="0" w:space="0" w:color="auto"/>
                            <w:bottom w:val="none" w:sz="0" w:space="0" w:color="auto"/>
                            <w:right w:val="none" w:sz="0" w:space="0" w:color="auto"/>
                          </w:divBdr>
                          <w:divsChild>
                            <w:div w:id="1597404893">
                              <w:marLeft w:val="0"/>
                              <w:marRight w:val="0"/>
                              <w:marTop w:val="210"/>
                              <w:marBottom w:val="0"/>
                              <w:divBdr>
                                <w:top w:val="none" w:sz="0" w:space="0" w:color="auto"/>
                                <w:left w:val="none" w:sz="0" w:space="0" w:color="auto"/>
                                <w:bottom w:val="none" w:sz="0" w:space="0" w:color="auto"/>
                                <w:right w:val="none" w:sz="0" w:space="0" w:color="auto"/>
                              </w:divBdr>
                              <w:divsChild>
                                <w:div w:id="1158615180">
                                  <w:marLeft w:val="480"/>
                                  <w:marRight w:val="0"/>
                                  <w:marTop w:val="0"/>
                                  <w:marBottom w:val="0"/>
                                  <w:divBdr>
                                    <w:top w:val="none" w:sz="0" w:space="0" w:color="auto"/>
                                    <w:left w:val="none" w:sz="0" w:space="0" w:color="auto"/>
                                    <w:bottom w:val="none" w:sz="0" w:space="0" w:color="auto"/>
                                    <w:right w:val="none" w:sz="0" w:space="0" w:color="auto"/>
                                  </w:divBdr>
                                </w:div>
                              </w:divsChild>
                            </w:div>
                            <w:div w:id="1872643512">
                              <w:marLeft w:val="0"/>
                              <w:marRight w:val="0"/>
                              <w:marTop w:val="210"/>
                              <w:marBottom w:val="210"/>
                              <w:divBdr>
                                <w:top w:val="none" w:sz="0" w:space="0" w:color="auto"/>
                                <w:left w:val="none" w:sz="0" w:space="0" w:color="auto"/>
                                <w:bottom w:val="none" w:sz="0" w:space="0" w:color="auto"/>
                                <w:right w:val="none" w:sz="0" w:space="0" w:color="auto"/>
                              </w:divBdr>
                              <w:divsChild>
                                <w:div w:id="12465719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3989">
                  <w:marLeft w:val="0"/>
                  <w:marRight w:val="0"/>
                  <w:marTop w:val="210"/>
                  <w:marBottom w:val="210"/>
                  <w:divBdr>
                    <w:top w:val="none" w:sz="0" w:space="0" w:color="auto"/>
                    <w:left w:val="none" w:sz="0" w:space="0" w:color="auto"/>
                    <w:bottom w:val="none" w:sz="0" w:space="0" w:color="auto"/>
                    <w:right w:val="none" w:sz="0" w:space="0" w:color="auto"/>
                  </w:divBdr>
                  <w:divsChild>
                    <w:div w:id="452602996">
                      <w:marLeft w:val="480"/>
                      <w:marRight w:val="0"/>
                      <w:marTop w:val="0"/>
                      <w:marBottom w:val="0"/>
                      <w:divBdr>
                        <w:top w:val="none" w:sz="0" w:space="0" w:color="auto"/>
                        <w:left w:val="none" w:sz="0" w:space="0" w:color="auto"/>
                        <w:bottom w:val="none" w:sz="0" w:space="0" w:color="auto"/>
                        <w:right w:val="none" w:sz="0" w:space="0" w:color="auto"/>
                      </w:divBdr>
                      <w:divsChild>
                        <w:div w:id="589504508">
                          <w:marLeft w:val="0"/>
                          <w:marRight w:val="0"/>
                          <w:marTop w:val="0"/>
                          <w:marBottom w:val="0"/>
                          <w:divBdr>
                            <w:top w:val="none" w:sz="0" w:space="0" w:color="auto"/>
                            <w:left w:val="none" w:sz="0" w:space="0" w:color="auto"/>
                            <w:bottom w:val="none" w:sz="0" w:space="0" w:color="auto"/>
                            <w:right w:val="none" w:sz="0" w:space="0" w:color="auto"/>
                          </w:divBdr>
                          <w:divsChild>
                            <w:div w:id="291138048">
                              <w:marLeft w:val="0"/>
                              <w:marRight w:val="0"/>
                              <w:marTop w:val="210"/>
                              <w:marBottom w:val="0"/>
                              <w:divBdr>
                                <w:top w:val="none" w:sz="0" w:space="0" w:color="auto"/>
                                <w:left w:val="none" w:sz="0" w:space="0" w:color="auto"/>
                                <w:bottom w:val="none" w:sz="0" w:space="0" w:color="auto"/>
                                <w:right w:val="none" w:sz="0" w:space="0" w:color="auto"/>
                              </w:divBdr>
                              <w:divsChild>
                                <w:div w:id="634799039">
                                  <w:marLeft w:val="480"/>
                                  <w:marRight w:val="0"/>
                                  <w:marTop w:val="0"/>
                                  <w:marBottom w:val="0"/>
                                  <w:divBdr>
                                    <w:top w:val="none" w:sz="0" w:space="0" w:color="auto"/>
                                    <w:left w:val="none" w:sz="0" w:space="0" w:color="auto"/>
                                    <w:bottom w:val="none" w:sz="0" w:space="0" w:color="auto"/>
                                    <w:right w:val="none" w:sz="0" w:space="0" w:color="auto"/>
                                  </w:divBdr>
                                </w:div>
                              </w:divsChild>
                            </w:div>
                            <w:div w:id="1248075490">
                              <w:marLeft w:val="0"/>
                              <w:marRight w:val="0"/>
                              <w:marTop w:val="210"/>
                              <w:marBottom w:val="210"/>
                              <w:divBdr>
                                <w:top w:val="none" w:sz="0" w:space="0" w:color="auto"/>
                                <w:left w:val="none" w:sz="0" w:space="0" w:color="auto"/>
                                <w:bottom w:val="none" w:sz="0" w:space="0" w:color="auto"/>
                                <w:right w:val="none" w:sz="0" w:space="0" w:color="auto"/>
                              </w:divBdr>
                              <w:divsChild>
                                <w:div w:id="47459199">
                                  <w:marLeft w:val="480"/>
                                  <w:marRight w:val="0"/>
                                  <w:marTop w:val="0"/>
                                  <w:marBottom w:val="0"/>
                                  <w:divBdr>
                                    <w:top w:val="none" w:sz="0" w:space="0" w:color="auto"/>
                                    <w:left w:val="none" w:sz="0" w:space="0" w:color="auto"/>
                                    <w:bottom w:val="none" w:sz="0" w:space="0" w:color="auto"/>
                                    <w:right w:val="none" w:sz="0" w:space="0" w:color="auto"/>
                                  </w:divBdr>
                                </w:div>
                              </w:divsChild>
                            </w:div>
                            <w:div w:id="2111511998">
                              <w:marLeft w:val="0"/>
                              <w:marRight w:val="0"/>
                              <w:marTop w:val="210"/>
                              <w:marBottom w:val="210"/>
                              <w:divBdr>
                                <w:top w:val="none" w:sz="0" w:space="0" w:color="auto"/>
                                <w:left w:val="none" w:sz="0" w:space="0" w:color="auto"/>
                                <w:bottom w:val="none" w:sz="0" w:space="0" w:color="auto"/>
                                <w:right w:val="none" w:sz="0" w:space="0" w:color="auto"/>
                              </w:divBdr>
                              <w:divsChild>
                                <w:div w:id="13873399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4201">
                  <w:marLeft w:val="0"/>
                  <w:marRight w:val="0"/>
                  <w:marTop w:val="210"/>
                  <w:marBottom w:val="210"/>
                  <w:divBdr>
                    <w:top w:val="none" w:sz="0" w:space="0" w:color="auto"/>
                    <w:left w:val="none" w:sz="0" w:space="0" w:color="auto"/>
                    <w:bottom w:val="none" w:sz="0" w:space="0" w:color="auto"/>
                    <w:right w:val="none" w:sz="0" w:space="0" w:color="auto"/>
                  </w:divBdr>
                  <w:divsChild>
                    <w:div w:id="1395201749">
                      <w:marLeft w:val="480"/>
                      <w:marRight w:val="0"/>
                      <w:marTop w:val="0"/>
                      <w:marBottom w:val="0"/>
                      <w:divBdr>
                        <w:top w:val="none" w:sz="0" w:space="0" w:color="auto"/>
                        <w:left w:val="none" w:sz="0" w:space="0" w:color="auto"/>
                        <w:bottom w:val="none" w:sz="0" w:space="0" w:color="auto"/>
                        <w:right w:val="none" w:sz="0" w:space="0" w:color="auto"/>
                      </w:divBdr>
                    </w:div>
                  </w:divsChild>
                </w:div>
                <w:div w:id="2139183741">
                  <w:marLeft w:val="0"/>
                  <w:marRight w:val="0"/>
                  <w:marTop w:val="210"/>
                  <w:marBottom w:val="210"/>
                  <w:divBdr>
                    <w:top w:val="none" w:sz="0" w:space="0" w:color="auto"/>
                    <w:left w:val="none" w:sz="0" w:space="0" w:color="auto"/>
                    <w:bottom w:val="none" w:sz="0" w:space="0" w:color="auto"/>
                    <w:right w:val="none" w:sz="0" w:space="0" w:color="auto"/>
                  </w:divBdr>
                  <w:divsChild>
                    <w:div w:id="71894079">
                      <w:marLeft w:val="480"/>
                      <w:marRight w:val="0"/>
                      <w:marTop w:val="0"/>
                      <w:marBottom w:val="0"/>
                      <w:divBdr>
                        <w:top w:val="none" w:sz="0" w:space="0" w:color="auto"/>
                        <w:left w:val="none" w:sz="0" w:space="0" w:color="auto"/>
                        <w:bottom w:val="none" w:sz="0" w:space="0" w:color="auto"/>
                        <w:right w:val="none" w:sz="0" w:space="0" w:color="auto"/>
                      </w:divBdr>
                      <w:divsChild>
                        <w:div w:id="402988548">
                          <w:marLeft w:val="0"/>
                          <w:marRight w:val="0"/>
                          <w:marTop w:val="0"/>
                          <w:marBottom w:val="0"/>
                          <w:divBdr>
                            <w:top w:val="none" w:sz="0" w:space="0" w:color="auto"/>
                            <w:left w:val="none" w:sz="0" w:space="0" w:color="auto"/>
                            <w:bottom w:val="none" w:sz="0" w:space="0" w:color="auto"/>
                            <w:right w:val="none" w:sz="0" w:space="0" w:color="auto"/>
                          </w:divBdr>
                          <w:divsChild>
                            <w:div w:id="308441200">
                              <w:marLeft w:val="0"/>
                              <w:marRight w:val="0"/>
                              <w:marTop w:val="210"/>
                              <w:marBottom w:val="0"/>
                              <w:divBdr>
                                <w:top w:val="none" w:sz="0" w:space="0" w:color="auto"/>
                                <w:left w:val="none" w:sz="0" w:space="0" w:color="auto"/>
                                <w:bottom w:val="none" w:sz="0" w:space="0" w:color="auto"/>
                                <w:right w:val="none" w:sz="0" w:space="0" w:color="auto"/>
                              </w:divBdr>
                              <w:divsChild>
                                <w:div w:id="955136712">
                                  <w:marLeft w:val="480"/>
                                  <w:marRight w:val="0"/>
                                  <w:marTop w:val="0"/>
                                  <w:marBottom w:val="0"/>
                                  <w:divBdr>
                                    <w:top w:val="none" w:sz="0" w:space="0" w:color="auto"/>
                                    <w:left w:val="none" w:sz="0" w:space="0" w:color="auto"/>
                                    <w:bottom w:val="none" w:sz="0" w:space="0" w:color="auto"/>
                                    <w:right w:val="none" w:sz="0" w:space="0" w:color="auto"/>
                                  </w:divBdr>
                                </w:div>
                              </w:divsChild>
                            </w:div>
                            <w:div w:id="1045982962">
                              <w:marLeft w:val="0"/>
                              <w:marRight w:val="0"/>
                              <w:marTop w:val="210"/>
                              <w:marBottom w:val="210"/>
                              <w:divBdr>
                                <w:top w:val="none" w:sz="0" w:space="0" w:color="auto"/>
                                <w:left w:val="none" w:sz="0" w:space="0" w:color="auto"/>
                                <w:bottom w:val="none" w:sz="0" w:space="0" w:color="auto"/>
                                <w:right w:val="none" w:sz="0" w:space="0" w:color="auto"/>
                              </w:divBdr>
                              <w:divsChild>
                                <w:div w:id="1835489735">
                                  <w:marLeft w:val="480"/>
                                  <w:marRight w:val="0"/>
                                  <w:marTop w:val="0"/>
                                  <w:marBottom w:val="0"/>
                                  <w:divBdr>
                                    <w:top w:val="none" w:sz="0" w:space="0" w:color="auto"/>
                                    <w:left w:val="none" w:sz="0" w:space="0" w:color="auto"/>
                                    <w:bottom w:val="none" w:sz="0" w:space="0" w:color="auto"/>
                                    <w:right w:val="none" w:sz="0" w:space="0" w:color="auto"/>
                                  </w:divBdr>
                                </w:div>
                              </w:divsChild>
                            </w:div>
                            <w:div w:id="1378626961">
                              <w:marLeft w:val="0"/>
                              <w:marRight w:val="0"/>
                              <w:marTop w:val="210"/>
                              <w:marBottom w:val="210"/>
                              <w:divBdr>
                                <w:top w:val="none" w:sz="0" w:space="0" w:color="auto"/>
                                <w:left w:val="none" w:sz="0" w:space="0" w:color="auto"/>
                                <w:bottom w:val="none" w:sz="0" w:space="0" w:color="auto"/>
                                <w:right w:val="none" w:sz="0" w:space="0" w:color="auto"/>
                              </w:divBdr>
                              <w:divsChild>
                                <w:div w:id="1866671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2966">
          <w:marLeft w:val="0"/>
          <w:marRight w:val="0"/>
          <w:marTop w:val="60"/>
          <w:marBottom w:val="0"/>
          <w:divBdr>
            <w:top w:val="none" w:sz="0" w:space="0" w:color="auto"/>
            <w:left w:val="none" w:sz="0" w:space="0" w:color="auto"/>
            <w:bottom w:val="none" w:sz="0" w:space="0" w:color="auto"/>
            <w:right w:val="none" w:sz="0" w:space="0" w:color="auto"/>
          </w:divBdr>
        </w:div>
        <w:div w:id="172497048">
          <w:marLeft w:val="0"/>
          <w:marRight w:val="0"/>
          <w:marTop w:val="60"/>
          <w:marBottom w:val="0"/>
          <w:divBdr>
            <w:top w:val="none" w:sz="0" w:space="0" w:color="auto"/>
            <w:left w:val="none" w:sz="0" w:space="0" w:color="auto"/>
            <w:bottom w:val="none" w:sz="0" w:space="0" w:color="auto"/>
            <w:right w:val="none" w:sz="0" w:space="0" w:color="auto"/>
          </w:divBdr>
        </w:div>
        <w:div w:id="452555258">
          <w:marLeft w:val="0"/>
          <w:marRight w:val="0"/>
          <w:marTop w:val="60"/>
          <w:marBottom w:val="0"/>
          <w:divBdr>
            <w:top w:val="none" w:sz="0" w:space="0" w:color="auto"/>
            <w:left w:val="none" w:sz="0" w:space="0" w:color="auto"/>
            <w:bottom w:val="none" w:sz="0" w:space="0" w:color="auto"/>
            <w:right w:val="none" w:sz="0" w:space="0" w:color="auto"/>
          </w:divBdr>
        </w:div>
        <w:div w:id="456872991">
          <w:marLeft w:val="0"/>
          <w:marRight w:val="0"/>
          <w:marTop w:val="60"/>
          <w:marBottom w:val="0"/>
          <w:divBdr>
            <w:top w:val="none" w:sz="0" w:space="0" w:color="auto"/>
            <w:left w:val="none" w:sz="0" w:space="0" w:color="auto"/>
            <w:bottom w:val="none" w:sz="0" w:space="0" w:color="auto"/>
            <w:right w:val="none" w:sz="0" w:space="0" w:color="auto"/>
          </w:divBdr>
        </w:div>
        <w:div w:id="564075177">
          <w:marLeft w:val="0"/>
          <w:marRight w:val="0"/>
          <w:marTop w:val="60"/>
          <w:marBottom w:val="0"/>
          <w:divBdr>
            <w:top w:val="none" w:sz="0" w:space="0" w:color="auto"/>
            <w:left w:val="none" w:sz="0" w:space="0" w:color="auto"/>
            <w:bottom w:val="none" w:sz="0" w:space="0" w:color="auto"/>
            <w:right w:val="none" w:sz="0" w:space="0" w:color="auto"/>
          </w:divBdr>
        </w:div>
        <w:div w:id="649789767">
          <w:marLeft w:val="0"/>
          <w:marRight w:val="0"/>
          <w:marTop w:val="60"/>
          <w:marBottom w:val="0"/>
          <w:divBdr>
            <w:top w:val="none" w:sz="0" w:space="0" w:color="auto"/>
            <w:left w:val="none" w:sz="0" w:space="0" w:color="auto"/>
            <w:bottom w:val="none" w:sz="0" w:space="0" w:color="auto"/>
            <w:right w:val="none" w:sz="0" w:space="0" w:color="auto"/>
          </w:divBdr>
          <w:divsChild>
            <w:div w:id="1045982390">
              <w:marLeft w:val="0"/>
              <w:marRight w:val="0"/>
              <w:marTop w:val="0"/>
              <w:marBottom w:val="0"/>
              <w:divBdr>
                <w:top w:val="none" w:sz="0" w:space="0" w:color="auto"/>
                <w:left w:val="none" w:sz="0" w:space="0" w:color="auto"/>
                <w:bottom w:val="none" w:sz="0" w:space="0" w:color="auto"/>
                <w:right w:val="none" w:sz="0" w:space="0" w:color="auto"/>
              </w:divBdr>
              <w:divsChild>
                <w:div w:id="22219975">
                  <w:marLeft w:val="0"/>
                  <w:marRight w:val="0"/>
                  <w:marTop w:val="210"/>
                  <w:marBottom w:val="210"/>
                  <w:divBdr>
                    <w:top w:val="none" w:sz="0" w:space="0" w:color="auto"/>
                    <w:left w:val="none" w:sz="0" w:space="0" w:color="auto"/>
                    <w:bottom w:val="none" w:sz="0" w:space="0" w:color="auto"/>
                    <w:right w:val="none" w:sz="0" w:space="0" w:color="auto"/>
                  </w:divBdr>
                  <w:divsChild>
                    <w:div w:id="422410862">
                      <w:marLeft w:val="480"/>
                      <w:marRight w:val="0"/>
                      <w:marTop w:val="0"/>
                      <w:marBottom w:val="0"/>
                      <w:divBdr>
                        <w:top w:val="none" w:sz="0" w:space="0" w:color="auto"/>
                        <w:left w:val="none" w:sz="0" w:space="0" w:color="auto"/>
                        <w:bottom w:val="none" w:sz="0" w:space="0" w:color="auto"/>
                        <w:right w:val="none" w:sz="0" w:space="0" w:color="auto"/>
                      </w:divBdr>
                    </w:div>
                  </w:divsChild>
                </w:div>
                <w:div w:id="198472091">
                  <w:marLeft w:val="0"/>
                  <w:marRight w:val="0"/>
                  <w:marTop w:val="210"/>
                  <w:marBottom w:val="210"/>
                  <w:divBdr>
                    <w:top w:val="none" w:sz="0" w:space="0" w:color="auto"/>
                    <w:left w:val="none" w:sz="0" w:space="0" w:color="auto"/>
                    <w:bottom w:val="none" w:sz="0" w:space="0" w:color="auto"/>
                    <w:right w:val="none" w:sz="0" w:space="0" w:color="auto"/>
                  </w:divBdr>
                  <w:divsChild>
                    <w:div w:id="2128889030">
                      <w:marLeft w:val="480"/>
                      <w:marRight w:val="0"/>
                      <w:marTop w:val="0"/>
                      <w:marBottom w:val="0"/>
                      <w:divBdr>
                        <w:top w:val="none" w:sz="0" w:space="0" w:color="auto"/>
                        <w:left w:val="none" w:sz="0" w:space="0" w:color="auto"/>
                        <w:bottom w:val="none" w:sz="0" w:space="0" w:color="auto"/>
                        <w:right w:val="none" w:sz="0" w:space="0" w:color="auto"/>
                      </w:divBdr>
                    </w:div>
                  </w:divsChild>
                </w:div>
                <w:div w:id="311377274">
                  <w:marLeft w:val="0"/>
                  <w:marRight w:val="0"/>
                  <w:marTop w:val="210"/>
                  <w:marBottom w:val="210"/>
                  <w:divBdr>
                    <w:top w:val="none" w:sz="0" w:space="0" w:color="auto"/>
                    <w:left w:val="none" w:sz="0" w:space="0" w:color="auto"/>
                    <w:bottom w:val="none" w:sz="0" w:space="0" w:color="auto"/>
                    <w:right w:val="none" w:sz="0" w:space="0" w:color="auto"/>
                  </w:divBdr>
                  <w:divsChild>
                    <w:div w:id="435176436">
                      <w:marLeft w:val="480"/>
                      <w:marRight w:val="0"/>
                      <w:marTop w:val="0"/>
                      <w:marBottom w:val="0"/>
                      <w:divBdr>
                        <w:top w:val="none" w:sz="0" w:space="0" w:color="auto"/>
                        <w:left w:val="none" w:sz="0" w:space="0" w:color="auto"/>
                        <w:bottom w:val="none" w:sz="0" w:space="0" w:color="auto"/>
                        <w:right w:val="none" w:sz="0" w:space="0" w:color="auto"/>
                      </w:divBdr>
                    </w:div>
                  </w:divsChild>
                </w:div>
                <w:div w:id="609431142">
                  <w:marLeft w:val="0"/>
                  <w:marRight w:val="0"/>
                  <w:marTop w:val="210"/>
                  <w:marBottom w:val="210"/>
                  <w:divBdr>
                    <w:top w:val="none" w:sz="0" w:space="0" w:color="auto"/>
                    <w:left w:val="none" w:sz="0" w:space="0" w:color="auto"/>
                    <w:bottom w:val="none" w:sz="0" w:space="0" w:color="auto"/>
                    <w:right w:val="none" w:sz="0" w:space="0" w:color="auto"/>
                  </w:divBdr>
                  <w:divsChild>
                    <w:div w:id="205945448">
                      <w:marLeft w:val="480"/>
                      <w:marRight w:val="0"/>
                      <w:marTop w:val="0"/>
                      <w:marBottom w:val="0"/>
                      <w:divBdr>
                        <w:top w:val="none" w:sz="0" w:space="0" w:color="auto"/>
                        <w:left w:val="none" w:sz="0" w:space="0" w:color="auto"/>
                        <w:bottom w:val="none" w:sz="0" w:space="0" w:color="auto"/>
                        <w:right w:val="none" w:sz="0" w:space="0" w:color="auto"/>
                      </w:divBdr>
                    </w:div>
                  </w:divsChild>
                </w:div>
                <w:div w:id="802231876">
                  <w:marLeft w:val="0"/>
                  <w:marRight w:val="0"/>
                  <w:marTop w:val="210"/>
                  <w:marBottom w:val="0"/>
                  <w:divBdr>
                    <w:top w:val="none" w:sz="0" w:space="0" w:color="auto"/>
                    <w:left w:val="none" w:sz="0" w:space="0" w:color="auto"/>
                    <w:bottom w:val="none" w:sz="0" w:space="0" w:color="auto"/>
                    <w:right w:val="none" w:sz="0" w:space="0" w:color="auto"/>
                  </w:divBdr>
                  <w:divsChild>
                    <w:div w:id="24600837">
                      <w:marLeft w:val="480"/>
                      <w:marRight w:val="0"/>
                      <w:marTop w:val="0"/>
                      <w:marBottom w:val="0"/>
                      <w:divBdr>
                        <w:top w:val="none" w:sz="0" w:space="0" w:color="auto"/>
                        <w:left w:val="none" w:sz="0" w:space="0" w:color="auto"/>
                        <w:bottom w:val="none" w:sz="0" w:space="0" w:color="auto"/>
                        <w:right w:val="none" w:sz="0" w:space="0" w:color="auto"/>
                      </w:divBdr>
                    </w:div>
                  </w:divsChild>
                </w:div>
                <w:div w:id="973409411">
                  <w:marLeft w:val="0"/>
                  <w:marRight w:val="0"/>
                  <w:marTop w:val="210"/>
                  <w:marBottom w:val="210"/>
                  <w:divBdr>
                    <w:top w:val="none" w:sz="0" w:space="0" w:color="auto"/>
                    <w:left w:val="none" w:sz="0" w:space="0" w:color="auto"/>
                    <w:bottom w:val="none" w:sz="0" w:space="0" w:color="auto"/>
                    <w:right w:val="none" w:sz="0" w:space="0" w:color="auto"/>
                  </w:divBdr>
                  <w:divsChild>
                    <w:div w:id="9074977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66">
          <w:marLeft w:val="0"/>
          <w:marRight w:val="0"/>
          <w:marTop w:val="60"/>
          <w:marBottom w:val="0"/>
          <w:divBdr>
            <w:top w:val="none" w:sz="0" w:space="0" w:color="auto"/>
            <w:left w:val="none" w:sz="0" w:space="0" w:color="auto"/>
            <w:bottom w:val="none" w:sz="0" w:space="0" w:color="auto"/>
            <w:right w:val="none" w:sz="0" w:space="0" w:color="auto"/>
          </w:divBdr>
        </w:div>
        <w:div w:id="961107587">
          <w:marLeft w:val="0"/>
          <w:marRight w:val="0"/>
          <w:marTop w:val="60"/>
          <w:marBottom w:val="0"/>
          <w:divBdr>
            <w:top w:val="none" w:sz="0" w:space="0" w:color="auto"/>
            <w:left w:val="none" w:sz="0" w:space="0" w:color="auto"/>
            <w:bottom w:val="none" w:sz="0" w:space="0" w:color="auto"/>
            <w:right w:val="none" w:sz="0" w:space="0" w:color="auto"/>
          </w:divBdr>
        </w:div>
        <w:div w:id="1154954941">
          <w:marLeft w:val="0"/>
          <w:marRight w:val="0"/>
          <w:marTop w:val="60"/>
          <w:marBottom w:val="0"/>
          <w:divBdr>
            <w:top w:val="none" w:sz="0" w:space="0" w:color="auto"/>
            <w:left w:val="none" w:sz="0" w:space="0" w:color="auto"/>
            <w:bottom w:val="none" w:sz="0" w:space="0" w:color="auto"/>
            <w:right w:val="none" w:sz="0" w:space="0" w:color="auto"/>
          </w:divBdr>
        </w:div>
        <w:div w:id="1454667385">
          <w:marLeft w:val="0"/>
          <w:marRight w:val="0"/>
          <w:marTop w:val="60"/>
          <w:marBottom w:val="0"/>
          <w:divBdr>
            <w:top w:val="none" w:sz="0" w:space="0" w:color="auto"/>
            <w:left w:val="none" w:sz="0" w:space="0" w:color="auto"/>
            <w:bottom w:val="none" w:sz="0" w:space="0" w:color="auto"/>
            <w:right w:val="none" w:sz="0" w:space="0" w:color="auto"/>
          </w:divBdr>
        </w:div>
        <w:div w:id="1523082494">
          <w:marLeft w:val="0"/>
          <w:marRight w:val="0"/>
          <w:marTop w:val="60"/>
          <w:marBottom w:val="0"/>
          <w:divBdr>
            <w:top w:val="none" w:sz="0" w:space="0" w:color="auto"/>
            <w:left w:val="none" w:sz="0" w:space="0" w:color="auto"/>
            <w:bottom w:val="none" w:sz="0" w:space="0" w:color="auto"/>
            <w:right w:val="none" w:sz="0" w:space="0" w:color="auto"/>
          </w:divBdr>
        </w:div>
        <w:div w:id="1668555321">
          <w:marLeft w:val="0"/>
          <w:marRight w:val="0"/>
          <w:marTop w:val="60"/>
          <w:marBottom w:val="0"/>
          <w:divBdr>
            <w:top w:val="none" w:sz="0" w:space="0" w:color="auto"/>
            <w:left w:val="none" w:sz="0" w:space="0" w:color="auto"/>
            <w:bottom w:val="none" w:sz="0" w:space="0" w:color="auto"/>
            <w:right w:val="none" w:sz="0" w:space="0" w:color="auto"/>
          </w:divBdr>
          <w:divsChild>
            <w:div w:id="132646968">
              <w:marLeft w:val="0"/>
              <w:marRight w:val="0"/>
              <w:marTop w:val="0"/>
              <w:marBottom w:val="0"/>
              <w:divBdr>
                <w:top w:val="none" w:sz="0" w:space="0" w:color="auto"/>
                <w:left w:val="none" w:sz="0" w:space="0" w:color="auto"/>
                <w:bottom w:val="none" w:sz="0" w:space="0" w:color="auto"/>
                <w:right w:val="none" w:sz="0" w:space="0" w:color="auto"/>
              </w:divBdr>
              <w:divsChild>
                <w:div w:id="268511458">
                  <w:marLeft w:val="0"/>
                  <w:marRight w:val="0"/>
                  <w:marTop w:val="210"/>
                  <w:marBottom w:val="0"/>
                  <w:divBdr>
                    <w:top w:val="none" w:sz="0" w:space="0" w:color="auto"/>
                    <w:left w:val="none" w:sz="0" w:space="0" w:color="auto"/>
                    <w:bottom w:val="none" w:sz="0" w:space="0" w:color="auto"/>
                    <w:right w:val="none" w:sz="0" w:space="0" w:color="auto"/>
                  </w:divBdr>
                  <w:divsChild>
                    <w:div w:id="1233003960">
                      <w:marLeft w:val="480"/>
                      <w:marRight w:val="0"/>
                      <w:marTop w:val="0"/>
                      <w:marBottom w:val="0"/>
                      <w:divBdr>
                        <w:top w:val="none" w:sz="0" w:space="0" w:color="auto"/>
                        <w:left w:val="none" w:sz="0" w:space="0" w:color="auto"/>
                        <w:bottom w:val="none" w:sz="0" w:space="0" w:color="auto"/>
                        <w:right w:val="none" w:sz="0" w:space="0" w:color="auto"/>
                      </w:divBdr>
                    </w:div>
                  </w:divsChild>
                </w:div>
                <w:div w:id="863791353">
                  <w:marLeft w:val="0"/>
                  <w:marRight w:val="0"/>
                  <w:marTop w:val="0"/>
                  <w:marBottom w:val="210"/>
                  <w:divBdr>
                    <w:top w:val="none" w:sz="0" w:space="0" w:color="auto"/>
                    <w:left w:val="none" w:sz="0" w:space="0" w:color="auto"/>
                    <w:bottom w:val="none" w:sz="0" w:space="0" w:color="auto"/>
                    <w:right w:val="none" w:sz="0" w:space="0" w:color="auto"/>
                  </w:divBdr>
                  <w:divsChild>
                    <w:div w:id="179861520">
                      <w:marLeft w:val="480"/>
                      <w:marRight w:val="0"/>
                      <w:marTop w:val="0"/>
                      <w:marBottom w:val="0"/>
                      <w:divBdr>
                        <w:top w:val="none" w:sz="0" w:space="0" w:color="auto"/>
                        <w:left w:val="none" w:sz="0" w:space="0" w:color="auto"/>
                        <w:bottom w:val="none" w:sz="0" w:space="0" w:color="auto"/>
                        <w:right w:val="none" w:sz="0" w:space="0" w:color="auto"/>
                      </w:divBdr>
                    </w:div>
                  </w:divsChild>
                </w:div>
                <w:div w:id="1242831907">
                  <w:marLeft w:val="0"/>
                  <w:marRight w:val="0"/>
                  <w:marTop w:val="210"/>
                  <w:marBottom w:val="210"/>
                  <w:divBdr>
                    <w:top w:val="none" w:sz="0" w:space="0" w:color="auto"/>
                    <w:left w:val="none" w:sz="0" w:space="0" w:color="auto"/>
                    <w:bottom w:val="none" w:sz="0" w:space="0" w:color="auto"/>
                    <w:right w:val="none" w:sz="0" w:space="0" w:color="auto"/>
                  </w:divBdr>
                  <w:divsChild>
                    <w:div w:id="798839552">
                      <w:marLeft w:val="480"/>
                      <w:marRight w:val="0"/>
                      <w:marTop w:val="0"/>
                      <w:marBottom w:val="0"/>
                      <w:divBdr>
                        <w:top w:val="none" w:sz="0" w:space="0" w:color="auto"/>
                        <w:left w:val="none" w:sz="0" w:space="0" w:color="auto"/>
                        <w:bottom w:val="none" w:sz="0" w:space="0" w:color="auto"/>
                        <w:right w:val="none" w:sz="0" w:space="0" w:color="auto"/>
                      </w:divBdr>
                    </w:div>
                  </w:divsChild>
                </w:div>
                <w:div w:id="1991933132">
                  <w:marLeft w:val="0"/>
                  <w:marRight w:val="0"/>
                  <w:marTop w:val="210"/>
                  <w:marBottom w:val="210"/>
                  <w:divBdr>
                    <w:top w:val="none" w:sz="0" w:space="0" w:color="auto"/>
                    <w:left w:val="none" w:sz="0" w:space="0" w:color="auto"/>
                    <w:bottom w:val="none" w:sz="0" w:space="0" w:color="auto"/>
                    <w:right w:val="none" w:sz="0" w:space="0" w:color="auto"/>
                  </w:divBdr>
                  <w:divsChild>
                    <w:div w:id="1841735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164">
          <w:marLeft w:val="0"/>
          <w:marRight w:val="0"/>
          <w:marTop w:val="60"/>
          <w:marBottom w:val="0"/>
          <w:divBdr>
            <w:top w:val="none" w:sz="0" w:space="0" w:color="auto"/>
            <w:left w:val="none" w:sz="0" w:space="0" w:color="auto"/>
            <w:bottom w:val="none" w:sz="0" w:space="0" w:color="auto"/>
            <w:right w:val="none" w:sz="0" w:space="0" w:color="auto"/>
          </w:divBdr>
          <w:divsChild>
            <w:div w:id="2128308895">
              <w:marLeft w:val="0"/>
              <w:marRight w:val="0"/>
              <w:marTop w:val="0"/>
              <w:marBottom w:val="0"/>
              <w:divBdr>
                <w:top w:val="none" w:sz="0" w:space="0" w:color="auto"/>
                <w:left w:val="none" w:sz="0" w:space="0" w:color="auto"/>
                <w:bottom w:val="none" w:sz="0" w:space="0" w:color="auto"/>
                <w:right w:val="none" w:sz="0" w:space="0" w:color="auto"/>
              </w:divBdr>
              <w:divsChild>
                <w:div w:id="880895607">
                  <w:marLeft w:val="0"/>
                  <w:marRight w:val="0"/>
                  <w:marTop w:val="210"/>
                  <w:marBottom w:val="210"/>
                  <w:divBdr>
                    <w:top w:val="none" w:sz="0" w:space="0" w:color="auto"/>
                    <w:left w:val="none" w:sz="0" w:space="0" w:color="auto"/>
                    <w:bottom w:val="none" w:sz="0" w:space="0" w:color="auto"/>
                    <w:right w:val="none" w:sz="0" w:space="0" w:color="auto"/>
                  </w:divBdr>
                  <w:divsChild>
                    <w:div w:id="1945259141">
                      <w:marLeft w:val="480"/>
                      <w:marRight w:val="0"/>
                      <w:marTop w:val="0"/>
                      <w:marBottom w:val="0"/>
                      <w:divBdr>
                        <w:top w:val="none" w:sz="0" w:space="0" w:color="auto"/>
                        <w:left w:val="none" w:sz="0" w:space="0" w:color="auto"/>
                        <w:bottom w:val="none" w:sz="0" w:space="0" w:color="auto"/>
                        <w:right w:val="none" w:sz="0" w:space="0" w:color="auto"/>
                      </w:divBdr>
                    </w:div>
                  </w:divsChild>
                </w:div>
                <w:div w:id="1154225160">
                  <w:marLeft w:val="0"/>
                  <w:marRight w:val="0"/>
                  <w:marTop w:val="210"/>
                  <w:marBottom w:val="0"/>
                  <w:divBdr>
                    <w:top w:val="none" w:sz="0" w:space="0" w:color="auto"/>
                    <w:left w:val="none" w:sz="0" w:space="0" w:color="auto"/>
                    <w:bottom w:val="none" w:sz="0" w:space="0" w:color="auto"/>
                    <w:right w:val="none" w:sz="0" w:space="0" w:color="auto"/>
                  </w:divBdr>
                  <w:divsChild>
                    <w:div w:id="1737433792">
                      <w:marLeft w:val="480"/>
                      <w:marRight w:val="0"/>
                      <w:marTop w:val="0"/>
                      <w:marBottom w:val="0"/>
                      <w:divBdr>
                        <w:top w:val="none" w:sz="0" w:space="0" w:color="auto"/>
                        <w:left w:val="none" w:sz="0" w:space="0" w:color="auto"/>
                        <w:bottom w:val="none" w:sz="0" w:space="0" w:color="auto"/>
                        <w:right w:val="none" w:sz="0" w:space="0" w:color="auto"/>
                      </w:divBdr>
                    </w:div>
                  </w:divsChild>
                </w:div>
                <w:div w:id="1746032669">
                  <w:marLeft w:val="0"/>
                  <w:marRight w:val="0"/>
                  <w:marTop w:val="210"/>
                  <w:marBottom w:val="210"/>
                  <w:divBdr>
                    <w:top w:val="none" w:sz="0" w:space="0" w:color="auto"/>
                    <w:left w:val="none" w:sz="0" w:space="0" w:color="auto"/>
                    <w:bottom w:val="none" w:sz="0" w:space="0" w:color="auto"/>
                    <w:right w:val="none" w:sz="0" w:space="0" w:color="auto"/>
                  </w:divBdr>
                  <w:divsChild>
                    <w:div w:id="322779916">
                      <w:marLeft w:val="480"/>
                      <w:marRight w:val="0"/>
                      <w:marTop w:val="0"/>
                      <w:marBottom w:val="0"/>
                      <w:divBdr>
                        <w:top w:val="none" w:sz="0" w:space="0" w:color="auto"/>
                        <w:left w:val="none" w:sz="0" w:space="0" w:color="auto"/>
                        <w:bottom w:val="none" w:sz="0" w:space="0" w:color="auto"/>
                        <w:right w:val="none" w:sz="0" w:space="0" w:color="auto"/>
                      </w:divBdr>
                    </w:div>
                  </w:divsChild>
                </w:div>
                <w:div w:id="1840343604">
                  <w:marLeft w:val="0"/>
                  <w:marRight w:val="0"/>
                  <w:marTop w:val="0"/>
                  <w:marBottom w:val="210"/>
                  <w:divBdr>
                    <w:top w:val="none" w:sz="0" w:space="0" w:color="auto"/>
                    <w:left w:val="none" w:sz="0" w:space="0" w:color="auto"/>
                    <w:bottom w:val="none" w:sz="0" w:space="0" w:color="auto"/>
                    <w:right w:val="none" w:sz="0" w:space="0" w:color="auto"/>
                  </w:divBdr>
                  <w:divsChild>
                    <w:div w:id="20881847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2333">
          <w:marLeft w:val="0"/>
          <w:marRight w:val="0"/>
          <w:marTop w:val="60"/>
          <w:marBottom w:val="0"/>
          <w:divBdr>
            <w:top w:val="none" w:sz="0" w:space="0" w:color="auto"/>
            <w:left w:val="none" w:sz="0" w:space="0" w:color="auto"/>
            <w:bottom w:val="none" w:sz="0" w:space="0" w:color="auto"/>
            <w:right w:val="none" w:sz="0" w:space="0" w:color="auto"/>
          </w:divBdr>
          <w:divsChild>
            <w:div w:id="80444910">
              <w:marLeft w:val="480"/>
              <w:marRight w:val="0"/>
              <w:marTop w:val="0"/>
              <w:marBottom w:val="0"/>
              <w:divBdr>
                <w:top w:val="none" w:sz="0" w:space="0" w:color="auto"/>
                <w:left w:val="none" w:sz="0" w:space="0" w:color="auto"/>
                <w:bottom w:val="none" w:sz="0" w:space="0" w:color="auto"/>
                <w:right w:val="none" w:sz="0" w:space="0" w:color="auto"/>
              </w:divBdr>
            </w:div>
            <w:div w:id="169762277">
              <w:marLeft w:val="480"/>
              <w:marRight w:val="0"/>
              <w:marTop w:val="0"/>
              <w:marBottom w:val="0"/>
              <w:divBdr>
                <w:top w:val="none" w:sz="0" w:space="0" w:color="auto"/>
                <w:left w:val="none" w:sz="0" w:space="0" w:color="auto"/>
                <w:bottom w:val="none" w:sz="0" w:space="0" w:color="auto"/>
                <w:right w:val="none" w:sz="0" w:space="0" w:color="auto"/>
              </w:divBdr>
            </w:div>
            <w:div w:id="295452023">
              <w:marLeft w:val="480"/>
              <w:marRight w:val="0"/>
              <w:marTop w:val="0"/>
              <w:marBottom w:val="0"/>
              <w:divBdr>
                <w:top w:val="none" w:sz="0" w:space="0" w:color="auto"/>
                <w:left w:val="none" w:sz="0" w:space="0" w:color="auto"/>
                <w:bottom w:val="none" w:sz="0" w:space="0" w:color="auto"/>
                <w:right w:val="none" w:sz="0" w:space="0" w:color="auto"/>
              </w:divBdr>
            </w:div>
            <w:div w:id="553657101">
              <w:marLeft w:val="480"/>
              <w:marRight w:val="0"/>
              <w:marTop w:val="0"/>
              <w:marBottom w:val="0"/>
              <w:divBdr>
                <w:top w:val="none" w:sz="0" w:space="0" w:color="auto"/>
                <w:left w:val="none" w:sz="0" w:space="0" w:color="auto"/>
                <w:bottom w:val="none" w:sz="0" w:space="0" w:color="auto"/>
                <w:right w:val="none" w:sz="0" w:space="0" w:color="auto"/>
              </w:divBdr>
            </w:div>
            <w:div w:id="618876387">
              <w:marLeft w:val="480"/>
              <w:marRight w:val="0"/>
              <w:marTop w:val="0"/>
              <w:marBottom w:val="0"/>
              <w:divBdr>
                <w:top w:val="none" w:sz="0" w:space="0" w:color="auto"/>
                <w:left w:val="none" w:sz="0" w:space="0" w:color="auto"/>
                <w:bottom w:val="none" w:sz="0" w:space="0" w:color="auto"/>
                <w:right w:val="none" w:sz="0" w:space="0" w:color="auto"/>
              </w:divBdr>
            </w:div>
            <w:div w:id="841553227">
              <w:marLeft w:val="480"/>
              <w:marRight w:val="0"/>
              <w:marTop w:val="0"/>
              <w:marBottom w:val="0"/>
              <w:divBdr>
                <w:top w:val="none" w:sz="0" w:space="0" w:color="auto"/>
                <w:left w:val="none" w:sz="0" w:space="0" w:color="auto"/>
                <w:bottom w:val="none" w:sz="0" w:space="0" w:color="auto"/>
                <w:right w:val="none" w:sz="0" w:space="0" w:color="auto"/>
              </w:divBdr>
            </w:div>
            <w:div w:id="989404512">
              <w:marLeft w:val="480"/>
              <w:marRight w:val="0"/>
              <w:marTop w:val="0"/>
              <w:marBottom w:val="0"/>
              <w:divBdr>
                <w:top w:val="none" w:sz="0" w:space="0" w:color="auto"/>
                <w:left w:val="none" w:sz="0" w:space="0" w:color="auto"/>
                <w:bottom w:val="none" w:sz="0" w:space="0" w:color="auto"/>
                <w:right w:val="none" w:sz="0" w:space="0" w:color="auto"/>
              </w:divBdr>
            </w:div>
            <w:div w:id="1238203971">
              <w:marLeft w:val="480"/>
              <w:marRight w:val="0"/>
              <w:marTop w:val="0"/>
              <w:marBottom w:val="0"/>
              <w:divBdr>
                <w:top w:val="none" w:sz="0" w:space="0" w:color="auto"/>
                <w:left w:val="none" w:sz="0" w:space="0" w:color="auto"/>
                <w:bottom w:val="none" w:sz="0" w:space="0" w:color="auto"/>
                <w:right w:val="none" w:sz="0" w:space="0" w:color="auto"/>
              </w:divBdr>
            </w:div>
            <w:div w:id="1304197208">
              <w:marLeft w:val="480"/>
              <w:marRight w:val="0"/>
              <w:marTop w:val="0"/>
              <w:marBottom w:val="0"/>
              <w:divBdr>
                <w:top w:val="none" w:sz="0" w:space="0" w:color="auto"/>
                <w:left w:val="none" w:sz="0" w:space="0" w:color="auto"/>
                <w:bottom w:val="none" w:sz="0" w:space="0" w:color="auto"/>
                <w:right w:val="none" w:sz="0" w:space="0" w:color="auto"/>
              </w:divBdr>
            </w:div>
            <w:div w:id="1386296932">
              <w:marLeft w:val="480"/>
              <w:marRight w:val="0"/>
              <w:marTop w:val="0"/>
              <w:marBottom w:val="0"/>
              <w:divBdr>
                <w:top w:val="none" w:sz="0" w:space="0" w:color="auto"/>
                <w:left w:val="none" w:sz="0" w:space="0" w:color="auto"/>
                <w:bottom w:val="none" w:sz="0" w:space="0" w:color="auto"/>
                <w:right w:val="none" w:sz="0" w:space="0" w:color="auto"/>
              </w:divBdr>
            </w:div>
            <w:div w:id="1718234079">
              <w:marLeft w:val="480"/>
              <w:marRight w:val="0"/>
              <w:marTop w:val="0"/>
              <w:marBottom w:val="0"/>
              <w:divBdr>
                <w:top w:val="none" w:sz="0" w:space="0" w:color="auto"/>
                <w:left w:val="none" w:sz="0" w:space="0" w:color="auto"/>
                <w:bottom w:val="none" w:sz="0" w:space="0" w:color="auto"/>
                <w:right w:val="none" w:sz="0" w:space="0" w:color="auto"/>
              </w:divBdr>
            </w:div>
            <w:div w:id="1728843245">
              <w:marLeft w:val="0"/>
              <w:marRight w:val="0"/>
              <w:marTop w:val="0"/>
              <w:marBottom w:val="0"/>
              <w:divBdr>
                <w:top w:val="none" w:sz="0" w:space="0" w:color="auto"/>
                <w:left w:val="none" w:sz="0" w:space="0" w:color="auto"/>
                <w:bottom w:val="none" w:sz="0" w:space="0" w:color="auto"/>
                <w:right w:val="none" w:sz="0" w:space="0" w:color="auto"/>
              </w:divBdr>
            </w:div>
            <w:div w:id="1879118693">
              <w:marLeft w:val="480"/>
              <w:marRight w:val="0"/>
              <w:marTop w:val="0"/>
              <w:marBottom w:val="0"/>
              <w:divBdr>
                <w:top w:val="none" w:sz="0" w:space="0" w:color="auto"/>
                <w:left w:val="none" w:sz="0" w:space="0" w:color="auto"/>
                <w:bottom w:val="none" w:sz="0" w:space="0" w:color="auto"/>
                <w:right w:val="none" w:sz="0" w:space="0" w:color="auto"/>
              </w:divBdr>
            </w:div>
            <w:div w:id="2034499916">
              <w:marLeft w:val="480"/>
              <w:marRight w:val="0"/>
              <w:marTop w:val="0"/>
              <w:marBottom w:val="0"/>
              <w:divBdr>
                <w:top w:val="none" w:sz="0" w:space="0" w:color="auto"/>
                <w:left w:val="none" w:sz="0" w:space="0" w:color="auto"/>
                <w:bottom w:val="none" w:sz="0" w:space="0" w:color="auto"/>
                <w:right w:val="none" w:sz="0" w:space="0" w:color="auto"/>
              </w:divBdr>
            </w:div>
            <w:div w:id="2115468203">
              <w:marLeft w:val="480"/>
              <w:marRight w:val="0"/>
              <w:marTop w:val="0"/>
              <w:marBottom w:val="0"/>
              <w:divBdr>
                <w:top w:val="none" w:sz="0" w:space="0" w:color="auto"/>
                <w:left w:val="none" w:sz="0" w:space="0" w:color="auto"/>
                <w:bottom w:val="none" w:sz="0" w:space="0" w:color="auto"/>
                <w:right w:val="none" w:sz="0" w:space="0" w:color="auto"/>
              </w:divBdr>
              <w:divsChild>
                <w:div w:id="543717222">
                  <w:marLeft w:val="480"/>
                  <w:marRight w:val="0"/>
                  <w:marTop w:val="0"/>
                  <w:marBottom w:val="0"/>
                  <w:divBdr>
                    <w:top w:val="none" w:sz="0" w:space="0" w:color="auto"/>
                    <w:left w:val="none" w:sz="0" w:space="0" w:color="auto"/>
                    <w:bottom w:val="none" w:sz="0" w:space="0" w:color="auto"/>
                    <w:right w:val="none" w:sz="0" w:space="0" w:color="auto"/>
                  </w:divBdr>
                </w:div>
                <w:div w:id="566956580">
                  <w:marLeft w:val="480"/>
                  <w:marRight w:val="0"/>
                  <w:marTop w:val="0"/>
                  <w:marBottom w:val="0"/>
                  <w:divBdr>
                    <w:top w:val="none" w:sz="0" w:space="0" w:color="auto"/>
                    <w:left w:val="none" w:sz="0" w:space="0" w:color="auto"/>
                    <w:bottom w:val="none" w:sz="0" w:space="0" w:color="auto"/>
                    <w:right w:val="none" w:sz="0" w:space="0" w:color="auto"/>
                  </w:divBdr>
                </w:div>
                <w:div w:id="740636316">
                  <w:marLeft w:val="480"/>
                  <w:marRight w:val="0"/>
                  <w:marTop w:val="0"/>
                  <w:marBottom w:val="0"/>
                  <w:divBdr>
                    <w:top w:val="none" w:sz="0" w:space="0" w:color="auto"/>
                    <w:left w:val="none" w:sz="0" w:space="0" w:color="auto"/>
                    <w:bottom w:val="none" w:sz="0" w:space="0" w:color="auto"/>
                    <w:right w:val="none" w:sz="0" w:space="0" w:color="auto"/>
                  </w:divBdr>
                </w:div>
                <w:div w:id="1316060725">
                  <w:marLeft w:val="480"/>
                  <w:marRight w:val="0"/>
                  <w:marTop w:val="0"/>
                  <w:marBottom w:val="0"/>
                  <w:divBdr>
                    <w:top w:val="none" w:sz="0" w:space="0" w:color="auto"/>
                    <w:left w:val="none" w:sz="0" w:space="0" w:color="auto"/>
                    <w:bottom w:val="none" w:sz="0" w:space="0" w:color="auto"/>
                    <w:right w:val="none" w:sz="0" w:space="0" w:color="auto"/>
                  </w:divBdr>
                </w:div>
                <w:div w:id="1381592990">
                  <w:marLeft w:val="480"/>
                  <w:marRight w:val="0"/>
                  <w:marTop w:val="0"/>
                  <w:marBottom w:val="0"/>
                  <w:divBdr>
                    <w:top w:val="none" w:sz="0" w:space="0" w:color="auto"/>
                    <w:left w:val="none" w:sz="0" w:space="0" w:color="auto"/>
                    <w:bottom w:val="none" w:sz="0" w:space="0" w:color="auto"/>
                    <w:right w:val="none" w:sz="0" w:space="0" w:color="auto"/>
                  </w:divBdr>
                </w:div>
                <w:div w:id="20125623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4781224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de360.com/31995175" TargetMode="External"/><Relationship Id="rId18" Type="http://schemas.openxmlformats.org/officeDocument/2006/relationships/hyperlink" Target="http://ecode360.com/31995193" TargetMode="External"/><Relationship Id="rId26" Type="http://schemas.openxmlformats.org/officeDocument/2006/relationships/hyperlink" Target="http://ecode360.com/31995201" TargetMode="External"/><Relationship Id="rId39" Type="http://schemas.openxmlformats.org/officeDocument/2006/relationships/hyperlink" Target="http://ecode360.com/31995214" TargetMode="External"/><Relationship Id="rId21" Type="http://schemas.openxmlformats.org/officeDocument/2006/relationships/hyperlink" Target="http://ecode360.com/31995196" TargetMode="External"/><Relationship Id="rId34" Type="http://schemas.openxmlformats.org/officeDocument/2006/relationships/hyperlink" Target="http://ecode360.com/31995209" TargetMode="External"/><Relationship Id="rId42" Type="http://schemas.openxmlformats.org/officeDocument/2006/relationships/hyperlink" Target="http://ecode360.com/31995218" TargetMode="External"/><Relationship Id="rId47" Type="http://schemas.openxmlformats.org/officeDocument/2006/relationships/hyperlink" Target="http://ecode360.com/31995226" TargetMode="External"/><Relationship Id="rId50" Type="http://schemas.openxmlformats.org/officeDocument/2006/relationships/hyperlink" Target="http://ecode360.com/31995231" TargetMode="External"/><Relationship Id="rId55" Type="http://schemas.openxmlformats.org/officeDocument/2006/relationships/hyperlink" Target="http://ecode360.com/26784752" TargetMode="External"/><Relationship Id="rId63" Type="http://schemas.openxmlformats.org/officeDocument/2006/relationships/hyperlink" Target="http://ecode360.com/26784752" TargetMode="External"/><Relationship Id="rId68" Type="http://schemas.openxmlformats.org/officeDocument/2006/relationships/hyperlink" Target="http://ecode360.com/31995263" TargetMode="External"/><Relationship Id="rId76" Type="http://schemas.openxmlformats.org/officeDocument/2006/relationships/hyperlink" Target="http://ecode360.com/26784752" TargetMode="External"/><Relationship Id="rId7" Type="http://schemas.openxmlformats.org/officeDocument/2006/relationships/hyperlink" Target="http://ecode360.com/31995159" TargetMode="External"/><Relationship Id="rId71" Type="http://schemas.openxmlformats.org/officeDocument/2006/relationships/hyperlink" Target="http://ecode360.com/31995266" TargetMode="External"/><Relationship Id="rId2" Type="http://schemas.openxmlformats.org/officeDocument/2006/relationships/settings" Target="settings.xml"/><Relationship Id="rId16" Type="http://schemas.openxmlformats.org/officeDocument/2006/relationships/hyperlink" Target="http://ecode360.com/31995191" TargetMode="External"/><Relationship Id="rId29" Type="http://schemas.openxmlformats.org/officeDocument/2006/relationships/hyperlink" Target="http://ecode360.com/31995204" TargetMode="External"/><Relationship Id="rId11" Type="http://schemas.openxmlformats.org/officeDocument/2006/relationships/hyperlink" Target="http://ecode360.com/31995163" TargetMode="External"/><Relationship Id="rId24" Type="http://schemas.openxmlformats.org/officeDocument/2006/relationships/hyperlink" Target="http://ecode360.com/31995199" TargetMode="External"/><Relationship Id="rId32" Type="http://schemas.openxmlformats.org/officeDocument/2006/relationships/hyperlink" Target="http://ecode360.com/31995207" TargetMode="External"/><Relationship Id="rId37" Type="http://schemas.openxmlformats.org/officeDocument/2006/relationships/hyperlink" Target="http://ecode360.com/31995212" TargetMode="External"/><Relationship Id="rId40" Type="http://schemas.openxmlformats.org/officeDocument/2006/relationships/hyperlink" Target="http://ecode360.com/31995216" TargetMode="External"/><Relationship Id="rId45" Type="http://schemas.openxmlformats.org/officeDocument/2006/relationships/hyperlink" Target="http://ecode360.com/31995224" TargetMode="External"/><Relationship Id="rId53" Type="http://schemas.openxmlformats.org/officeDocument/2006/relationships/hyperlink" Target="http://ecode360.com/31995242" TargetMode="External"/><Relationship Id="rId58" Type="http://schemas.openxmlformats.org/officeDocument/2006/relationships/hyperlink" Target="http://ecode360.com/26784752" TargetMode="External"/><Relationship Id="rId66" Type="http://schemas.openxmlformats.org/officeDocument/2006/relationships/hyperlink" Target="http://ecode360.com/31995260" TargetMode="External"/><Relationship Id="rId74" Type="http://schemas.openxmlformats.org/officeDocument/2006/relationships/hyperlink" Target="http://ecode360.com/26784752" TargetMode="External"/><Relationship Id="rId5" Type="http://schemas.openxmlformats.org/officeDocument/2006/relationships/hyperlink" Target="http://ecode360.com/26784752" TargetMode="External"/><Relationship Id="rId15" Type="http://schemas.openxmlformats.org/officeDocument/2006/relationships/hyperlink" Target="http://ecode360.com/31995177" TargetMode="External"/><Relationship Id="rId23" Type="http://schemas.openxmlformats.org/officeDocument/2006/relationships/hyperlink" Target="http://ecode360.com/26784752" TargetMode="External"/><Relationship Id="rId28" Type="http://schemas.openxmlformats.org/officeDocument/2006/relationships/hyperlink" Target="http://ecode360.com/31995203" TargetMode="External"/><Relationship Id="rId36" Type="http://schemas.openxmlformats.org/officeDocument/2006/relationships/hyperlink" Target="http://ecode360.com/31995211" TargetMode="External"/><Relationship Id="rId49" Type="http://schemas.openxmlformats.org/officeDocument/2006/relationships/hyperlink" Target="http://ecode360.com/31995230" TargetMode="External"/><Relationship Id="rId57" Type="http://schemas.openxmlformats.org/officeDocument/2006/relationships/hyperlink" Target="http://ecode360.com/26784752" TargetMode="External"/><Relationship Id="rId61" Type="http://schemas.openxmlformats.org/officeDocument/2006/relationships/hyperlink" Target="http://ecode360.com/31995254" TargetMode="External"/><Relationship Id="rId10" Type="http://schemas.openxmlformats.org/officeDocument/2006/relationships/hyperlink" Target="http://ecode360.com/31995162" TargetMode="External"/><Relationship Id="rId19" Type="http://schemas.openxmlformats.org/officeDocument/2006/relationships/hyperlink" Target="http://ecode360.com/31995194" TargetMode="External"/><Relationship Id="rId31" Type="http://schemas.openxmlformats.org/officeDocument/2006/relationships/hyperlink" Target="http://ecode360.com/31995206" TargetMode="External"/><Relationship Id="rId44" Type="http://schemas.openxmlformats.org/officeDocument/2006/relationships/hyperlink" Target="http://ecode360.com/31995220" TargetMode="External"/><Relationship Id="rId52" Type="http://schemas.openxmlformats.org/officeDocument/2006/relationships/hyperlink" Target="http://ecode360.com/31995241" TargetMode="External"/><Relationship Id="rId60" Type="http://schemas.openxmlformats.org/officeDocument/2006/relationships/hyperlink" Target="http://ecode360.com/31995253" TargetMode="External"/><Relationship Id="rId65" Type="http://schemas.openxmlformats.org/officeDocument/2006/relationships/hyperlink" Target="http://ecode360.com/31995259" TargetMode="External"/><Relationship Id="rId73" Type="http://schemas.openxmlformats.org/officeDocument/2006/relationships/hyperlink" Target="http://ecode360.com/26784752" TargetMode="External"/><Relationship Id="rId78" Type="http://schemas.openxmlformats.org/officeDocument/2006/relationships/theme" Target="theme/theme1.xml"/><Relationship Id="rId4" Type="http://schemas.openxmlformats.org/officeDocument/2006/relationships/hyperlink" Target="http://ecode360.com/26784752" TargetMode="External"/><Relationship Id="rId9" Type="http://schemas.openxmlformats.org/officeDocument/2006/relationships/hyperlink" Target="http://ecode360.com/31995161" TargetMode="External"/><Relationship Id="rId14" Type="http://schemas.openxmlformats.org/officeDocument/2006/relationships/hyperlink" Target="http://ecode360.com/31995176" TargetMode="External"/><Relationship Id="rId22" Type="http://schemas.openxmlformats.org/officeDocument/2006/relationships/hyperlink" Target="http://ecode360.com/31995197" TargetMode="External"/><Relationship Id="rId27" Type="http://schemas.openxmlformats.org/officeDocument/2006/relationships/hyperlink" Target="http://ecode360.com/31995202" TargetMode="External"/><Relationship Id="rId30" Type="http://schemas.openxmlformats.org/officeDocument/2006/relationships/hyperlink" Target="http://ecode360.com/31995205" TargetMode="External"/><Relationship Id="rId35" Type="http://schemas.openxmlformats.org/officeDocument/2006/relationships/hyperlink" Target="http://ecode360.com/31995210" TargetMode="External"/><Relationship Id="rId43" Type="http://schemas.openxmlformats.org/officeDocument/2006/relationships/hyperlink" Target="http://ecode360.com/31995219" TargetMode="External"/><Relationship Id="rId48" Type="http://schemas.openxmlformats.org/officeDocument/2006/relationships/hyperlink" Target="http://ecode360.com/31995229" TargetMode="External"/><Relationship Id="rId56" Type="http://schemas.openxmlformats.org/officeDocument/2006/relationships/hyperlink" Target="http://ecode360.com/26784752" TargetMode="External"/><Relationship Id="rId64" Type="http://schemas.openxmlformats.org/officeDocument/2006/relationships/hyperlink" Target="http://ecode360.com/31995258" TargetMode="External"/><Relationship Id="rId69" Type="http://schemas.openxmlformats.org/officeDocument/2006/relationships/hyperlink" Target="http://ecode360.com/26784752" TargetMode="External"/><Relationship Id="rId77" Type="http://schemas.openxmlformats.org/officeDocument/2006/relationships/fontTable" Target="fontTable.xml"/><Relationship Id="rId8" Type="http://schemas.openxmlformats.org/officeDocument/2006/relationships/hyperlink" Target="http://ecode360.com/31995160" TargetMode="External"/><Relationship Id="rId51" Type="http://schemas.openxmlformats.org/officeDocument/2006/relationships/hyperlink" Target="http://ecode360.com/31995237" TargetMode="External"/><Relationship Id="rId72" Type="http://schemas.openxmlformats.org/officeDocument/2006/relationships/hyperlink" Target="http://ecode360.com/31995267" TargetMode="External"/><Relationship Id="rId3" Type="http://schemas.openxmlformats.org/officeDocument/2006/relationships/webSettings" Target="webSettings.xml"/><Relationship Id="rId12" Type="http://schemas.openxmlformats.org/officeDocument/2006/relationships/hyperlink" Target="http://ecode360.com/31995165" TargetMode="External"/><Relationship Id="rId17" Type="http://schemas.openxmlformats.org/officeDocument/2006/relationships/hyperlink" Target="http://ecode360.com/31995192" TargetMode="External"/><Relationship Id="rId25" Type="http://schemas.openxmlformats.org/officeDocument/2006/relationships/hyperlink" Target="http://ecode360.com/31995200" TargetMode="External"/><Relationship Id="rId33" Type="http://schemas.openxmlformats.org/officeDocument/2006/relationships/hyperlink" Target="http://ecode360.com/31995208" TargetMode="External"/><Relationship Id="rId38" Type="http://schemas.openxmlformats.org/officeDocument/2006/relationships/hyperlink" Target="http://ecode360.com/31995213" TargetMode="External"/><Relationship Id="rId46" Type="http://schemas.openxmlformats.org/officeDocument/2006/relationships/hyperlink" Target="http://ecode360.com/31995225" TargetMode="External"/><Relationship Id="rId59" Type="http://schemas.openxmlformats.org/officeDocument/2006/relationships/hyperlink" Target="http://ecode360.com/26784752" TargetMode="External"/><Relationship Id="rId67" Type="http://schemas.openxmlformats.org/officeDocument/2006/relationships/hyperlink" Target="http://ecode360.com/31995261" TargetMode="External"/><Relationship Id="rId20" Type="http://schemas.openxmlformats.org/officeDocument/2006/relationships/hyperlink" Target="http://ecode360.com/31995195" TargetMode="External"/><Relationship Id="rId41" Type="http://schemas.openxmlformats.org/officeDocument/2006/relationships/hyperlink" Target="http://ecode360.com/31995217" TargetMode="External"/><Relationship Id="rId54" Type="http://schemas.openxmlformats.org/officeDocument/2006/relationships/hyperlink" Target="http://ecode360.com/31995246" TargetMode="External"/><Relationship Id="rId62" Type="http://schemas.openxmlformats.org/officeDocument/2006/relationships/hyperlink" Target="http://ecode360.com/31995256" TargetMode="External"/><Relationship Id="rId70" Type="http://schemas.openxmlformats.org/officeDocument/2006/relationships/hyperlink" Target="http://ecode360.com/31995265" TargetMode="External"/><Relationship Id="rId75" Type="http://schemas.openxmlformats.org/officeDocument/2006/relationships/hyperlink" Target="http://ecode360.com/26784752" TargetMode="External"/><Relationship Id="rId1" Type="http://schemas.openxmlformats.org/officeDocument/2006/relationships/styles" Target="styles.xml"/><Relationship Id="rId6" Type="http://schemas.openxmlformats.org/officeDocument/2006/relationships/hyperlink" Target="http://ecode360.com/26784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Kansler</dc:creator>
  <cp:keywords/>
  <dc:description/>
  <cp:lastModifiedBy>Lee</cp:lastModifiedBy>
  <cp:revision>2</cp:revision>
  <cp:lastPrinted>2017-07-17T15:53:00Z</cp:lastPrinted>
  <dcterms:created xsi:type="dcterms:W3CDTF">2017-08-14T20:55:00Z</dcterms:created>
  <dcterms:modified xsi:type="dcterms:W3CDTF">2017-08-14T20:55:00Z</dcterms:modified>
</cp:coreProperties>
</file>