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48D5233F" w:rsidR="00CB6193" w:rsidRPr="002C50E1" w:rsidRDefault="00452843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April 10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199C9338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. Martin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Mr. Danley,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Mr. Rosensteel,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>, Mr. Cole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, Mr. Fajt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, Mr. Bartley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0F3E0021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F5DA3D3" w14:textId="71DA4018" w:rsidR="005E09E8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616E5C13" w14:textId="77777777" w:rsidR="00452843" w:rsidRDefault="0045284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1AD32C3" w14:textId="014EB0E4" w:rsidR="00452843" w:rsidRDefault="00452843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Lindsey Singer from Singer Accounting Presented the 2022 Audit</w:t>
      </w:r>
    </w:p>
    <w:p w14:paraId="2808F102" w14:textId="77777777" w:rsidR="006E316E" w:rsidRDefault="006E316E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34F1C24E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4A598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2843">
        <w:rPr>
          <w:rFonts w:ascii="Times New Roman" w:eastAsia="MS Mincho" w:hAnsi="Times New Roman" w:cs="Times New Roman"/>
          <w:sz w:val="24"/>
          <w:szCs w:val="24"/>
          <w:lang w:eastAsia="ja-JP"/>
        </w:rPr>
        <w:t>Danley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2843">
        <w:rPr>
          <w:rFonts w:ascii="Times New Roman" w:eastAsia="MS Mincho" w:hAnsi="Times New Roman" w:cs="Times New Roman"/>
          <w:sz w:val="24"/>
          <w:szCs w:val="24"/>
          <w:lang w:eastAsia="ja-JP"/>
        </w:rPr>
        <w:t>Barley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February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0519004E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033C1A1" w14:textId="60047DAB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452843">
        <w:rPr>
          <w:rFonts w:ascii="Times New Roman" w:eastAsia="MS Mincho" w:hAnsi="Times New Roman" w:cs="Times New Roman"/>
          <w:sz w:val="24"/>
          <w:szCs w:val="24"/>
          <w:lang w:eastAsia="ja-JP"/>
        </w:rPr>
        <w:t>Thank you to Fire Department, Southwest, City and Youngwood on their quick work on a 3/25/23 fire</w:t>
      </w:r>
    </w:p>
    <w:p w14:paraId="2507C802" w14:textId="15386282" w:rsidR="00452843" w:rsidRDefault="00452843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Thank you to the police and fire for attending the St. Bruno Egg Hunt</w:t>
      </w:r>
    </w:p>
    <w:p w14:paraId="25E68092" w14:textId="4A3A1261" w:rsidR="00452843" w:rsidRDefault="00452843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Jen and Kathy thank you council chambers looks awesome</w:t>
      </w:r>
    </w:p>
    <w:p w14:paraId="1871B722" w14:textId="69F24FA7" w:rsidR="00452843" w:rsidRDefault="00452843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Thank you to Officer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Packe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Chief Painter for there quick action for the Parr Street shooting</w:t>
      </w:r>
    </w:p>
    <w:p w14:paraId="3D4A2046" w14:textId="5F2CBC0E" w:rsidR="00452843" w:rsidRDefault="00452843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Hita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will be donating Docking Stations for Police Cars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42A087DA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534FF1B1" w14:textId="328E9531" w:rsidR="00054B32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2843">
        <w:rPr>
          <w:rFonts w:ascii="Times New Roman" w:eastAsia="MS Mincho" w:hAnsi="Times New Roman" w:cs="Times New Roman"/>
          <w:sz w:val="24"/>
          <w:szCs w:val="24"/>
          <w:lang w:eastAsia="ja-JP"/>
        </w:rPr>
        <w:t>All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ey paving starting.  Huff and Broad project still moving forward at a cost of $61,000</w:t>
      </w:r>
    </w:p>
    <w:p w14:paraId="11356D4E" w14:textId="77777777" w:rsidR="00C7008E" w:rsidRDefault="00C7008E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3F03A168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Read Report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F0AD489" w14:textId="7DFAD18A" w:rsidR="00E97A99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RECREATION: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Thanks to the </w:t>
      </w:r>
      <w:proofErr w:type="gramStart"/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Police,  Fire</w:t>
      </w:r>
      <w:proofErr w:type="gramEnd"/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Mayor and Council for their attendance at the Easter Egg Hunt. We had over </w:t>
      </w:r>
      <w:proofErr w:type="gramStart"/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a 100 kids</w:t>
      </w:r>
      <w:proofErr w:type="gramEnd"/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</w:p>
    <w:p w14:paraId="3990E79B" w14:textId="77777777" w:rsidR="00C7008E" w:rsidRDefault="00C7008E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349EBB03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402A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More heading </w:t>
      </w:r>
      <w:proofErr w:type="gramStart"/>
      <w:r w:rsidR="00402A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are</w:t>
      </w:r>
      <w:proofErr w:type="gramEnd"/>
      <w:r w:rsidR="00402A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coming 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4064F1" w14:textId="525571EC" w:rsidR="005E09E8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ENGINEER'S REPORT: 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Starting work on the alleys from last year</w:t>
      </w:r>
    </w:p>
    <w:p w14:paraId="2D409FE0" w14:textId="77777777" w:rsidR="00D2740C" w:rsidRPr="00D2740C" w:rsidRDefault="00D2740C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734926" w14:textId="5CF2BBEB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402A6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Lab and Lights destroyed at plant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P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69B3F707" w14:textId="5F020FF2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Motion was made by </w:t>
      </w:r>
      <w:r w:rsidR="00402A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Martin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and seconded by </w:t>
      </w:r>
      <w:r w:rsidR="00402A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Bartley</w:t>
      </w:r>
      <w:r w:rsidR="00E30F9E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to approve the payment of the </w:t>
      </w:r>
      <w:r w:rsidR="00F60E8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bills </w:t>
      </w:r>
      <w:r w:rsidR="00AF62E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for </w:t>
      </w:r>
      <w:r w:rsidR="00402A6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March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</w:t>
      </w:r>
      <w:r w:rsidR="00853710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14:paraId="28C02B63" w14:textId="4279582A" w:rsidR="00AF62ED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D52A7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2F4AE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</w:t>
      </w:r>
      <w:r w:rsidR="00D52A72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5D077E35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Martin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402A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Bartley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402A6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March</w:t>
      </w:r>
      <w:r w:rsidR="00E30F9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5C5ECFCC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p w14:paraId="4EE5BAC1" w14:textId="77777777" w:rsidR="00BA1B2E" w:rsidRDefault="00BA1B2E" w:rsidP="0085371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3B127DE5" w14:textId="77777777" w:rsidR="00402A6C" w:rsidRPr="00402A6C" w:rsidRDefault="00402A6C" w:rsidP="00402A6C">
      <w:pPr>
        <w:rPr>
          <w:rFonts w:ascii="Times New Roman" w:hAnsi="Times New Roman" w:cs="Times New Roman"/>
          <w:sz w:val="24"/>
          <w:szCs w:val="24"/>
        </w:rPr>
      </w:pPr>
      <w:r w:rsidRPr="00402A6C">
        <w:rPr>
          <w:rFonts w:ascii="Times New Roman" w:hAnsi="Times New Roman" w:cs="Times New Roman"/>
          <w:sz w:val="24"/>
          <w:szCs w:val="24"/>
        </w:rPr>
        <w:t xml:space="preserve">Motion to approve the CODY police software at an upfront one-time cost of $24, 113 and an annual subscription license of $5,144 pending approval of the ICA by 3 other departments. Those being Southwest Police Dept, Greensburg Police Dept and Greensburg Salem PD. 30% of the upfront costs will be due in 2023 and the remaining 70% will be due in 2024. </w:t>
      </w:r>
    </w:p>
    <w:p w14:paraId="27C96D66" w14:textId="15070386" w:rsidR="00402A6C" w:rsidRPr="00716081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Danley</w:t>
      </w:r>
    </w:p>
    <w:p w14:paraId="7576AB08" w14:textId="77777777" w:rsidR="00402A6C" w:rsidRPr="00716081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4F749621" w14:textId="77777777" w:rsidR="00402A6C" w:rsidRPr="00402A6C" w:rsidRDefault="00402A6C" w:rsidP="00402A6C">
      <w:pPr>
        <w:rPr>
          <w:rFonts w:ascii="Times New Roman" w:eastAsia="Calibri" w:hAnsi="Times New Roman" w:cs="Times New Roman"/>
          <w:sz w:val="16"/>
          <w:szCs w:val="16"/>
        </w:rPr>
      </w:pPr>
    </w:p>
    <w:p w14:paraId="46B044F5" w14:textId="77777777" w:rsidR="00402A6C" w:rsidRPr="00402A6C" w:rsidRDefault="00402A6C" w:rsidP="00402A6C">
      <w:pPr>
        <w:rPr>
          <w:rFonts w:ascii="Times New Roman" w:eastAsia="Calibri" w:hAnsi="Times New Roman" w:cs="Times New Roman"/>
          <w:sz w:val="24"/>
          <w:szCs w:val="24"/>
        </w:rPr>
      </w:pPr>
      <w:r w:rsidRPr="00402A6C">
        <w:rPr>
          <w:rFonts w:ascii="Times New Roman" w:eastAsia="Calibri" w:hAnsi="Times New Roman" w:cs="Times New Roman"/>
          <w:sz w:val="24"/>
          <w:szCs w:val="24"/>
        </w:rPr>
        <w:t>Motion to raise the Zoning Hearing Board fee to $1500</w:t>
      </w:r>
    </w:p>
    <w:p w14:paraId="648C4EF6" w14:textId="4D3BFCCC" w:rsidR="00402A6C" w:rsidRPr="00716081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75BE1359" w14:textId="77777777" w:rsidR="00402A6C" w:rsidRPr="00716081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73524417" w14:textId="77777777" w:rsidR="00402A6C" w:rsidRPr="00402A6C" w:rsidRDefault="00402A6C" w:rsidP="00402A6C">
      <w:pPr>
        <w:rPr>
          <w:rFonts w:ascii="Times New Roman" w:eastAsia="Calibri" w:hAnsi="Times New Roman" w:cs="Times New Roman"/>
          <w:sz w:val="16"/>
          <w:szCs w:val="16"/>
        </w:rPr>
      </w:pPr>
    </w:p>
    <w:p w14:paraId="2BD35456" w14:textId="31954FA3" w:rsidR="00402A6C" w:rsidRPr="00402A6C" w:rsidRDefault="00402A6C" w:rsidP="00DA2EF5">
      <w:pPr>
        <w:rPr>
          <w:rFonts w:ascii="Times New Roman" w:hAnsi="Times New Roman" w:cs="Times New Roman"/>
          <w:sz w:val="24"/>
          <w:szCs w:val="24"/>
        </w:rPr>
      </w:pPr>
      <w:r w:rsidRPr="00402A6C">
        <w:rPr>
          <w:rFonts w:ascii="Times New Roman" w:eastAsia="Calibri" w:hAnsi="Times New Roman" w:cs="Times New Roman"/>
          <w:sz w:val="24"/>
          <w:szCs w:val="24"/>
        </w:rPr>
        <w:t>Motion to approve SGR Foundation to make repair to Huff Ballfiel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14:paraId="17F93153" w14:textId="4040F4EE" w:rsidR="00402A6C" w:rsidRPr="00716081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Bartley</w:t>
      </w:r>
    </w:p>
    <w:p w14:paraId="4DE5F785" w14:textId="77777777" w:rsidR="00402A6C" w:rsidRPr="00716081" w:rsidRDefault="00402A6C" w:rsidP="00402A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16081">
        <w:rPr>
          <w:rFonts w:ascii="Times New Roman" w:hAnsi="Times New Roman" w:cs="Times New Roman"/>
          <w:b/>
          <w:bCs/>
          <w:sz w:val="24"/>
          <w:szCs w:val="24"/>
        </w:rPr>
        <w:t>, Abstain 0 – Motion Passes</w:t>
      </w:r>
    </w:p>
    <w:p w14:paraId="6A8DDF8B" w14:textId="77777777" w:rsidR="00D7385B" w:rsidRPr="00716081" w:rsidRDefault="00D7385B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70275534" w14:textId="71BF1DDA" w:rsidR="00716081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4623C2CB" w14:textId="77777777" w:rsidR="00DA2EF5" w:rsidRPr="00716081" w:rsidRDefault="00DA2EF5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6CECC6E1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DA2EF5">
        <w:rPr>
          <w:rFonts w:ascii="Times New Roman" w:eastAsia="MS Mincho" w:hAnsi="Times New Roman" w:cs="Times New Roman"/>
          <w:sz w:val="24"/>
          <w:szCs w:val="24"/>
          <w:lang w:eastAsia="ja-JP"/>
        </w:rPr>
        <w:t>6: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57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Bartley</w:t>
      </w:r>
      <w:r w:rsidR="00A9066C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Danley.</w:t>
      </w:r>
    </w:p>
    <w:p w14:paraId="120F3067" w14:textId="64726557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DA2EF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1997DEA1" w14:textId="77777777" w:rsidR="00402A6C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6F7142" w14:textId="77777777" w:rsidR="00402A6C" w:rsidRPr="00716081" w:rsidRDefault="00402A6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D264" w14:textId="77777777" w:rsidR="00337D10" w:rsidRDefault="00337D10">
      <w:pPr>
        <w:spacing w:after="0" w:line="240" w:lineRule="auto"/>
      </w:pPr>
      <w:r>
        <w:separator/>
      </w:r>
    </w:p>
  </w:endnote>
  <w:endnote w:type="continuationSeparator" w:id="0">
    <w:p w14:paraId="6EFAA308" w14:textId="77777777" w:rsidR="00337D10" w:rsidRDefault="0033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C6040E" w:rsidRDefault="00000000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EC09" w14:textId="77777777" w:rsidR="00337D10" w:rsidRDefault="00337D10">
      <w:pPr>
        <w:spacing w:after="0" w:line="240" w:lineRule="auto"/>
      </w:pPr>
      <w:r>
        <w:separator/>
      </w:r>
    </w:p>
  </w:footnote>
  <w:footnote w:type="continuationSeparator" w:id="0">
    <w:p w14:paraId="402A4CE7" w14:textId="77777777" w:rsidR="00337D10" w:rsidRDefault="0033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C6040E" w:rsidRDefault="00000000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50C22"/>
    <w:rsid w:val="00450FEF"/>
    <w:rsid w:val="00451B62"/>
    <w:rsid w:val="00452843"/>
    <w:rsid w:val="00457C92"/>
    <w:rsid w:val="004641AD"/>
    <w:rsid w:val="00481A6C"/>
    <w:rsid w:val="00484515"/>
    <w:rsid w:val="00491445"/>
    <w:rsid w:val="004A32E7"/>
    <w:rsid w:val="004A598A"/>
    <w:rsid w:val="004B2ED1"/>
    <w:rsid w:val="004B7FA1"/>
    <w:rsid w:val="004C0E76"/>
    <w:rsid w:val="004C24F2"/>
    <w:rsid w:val="004D54F3"/>
    <w:rsid w:val="004E0A62"/>
    <w:rsid w:val="005112C2"/>
    <w:rsid w:val="00526D90"/>
    <w:rsid w:val="00526F8E"/>
    <w:rsid w:val="005271CD"/>
    <w:rsid w:val="00541539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5788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E0C0C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South Greensburg</cp:lastModifiedBy>
  <cp:revision>3</cp:revision>
  <cp:lastPrinted>2023-01-05T18:14:00Z</cp:lastPrinted>
  <dcterms:created xsi:type="dcterms:W3CDTF">2023-04-13T17:24:00Z</dcterms:created>
  <dcterms:modified xsi:type="dcterms:W3CDTF">2023-04-13T18:06:00Z</dcterms:modified>
</cp:coreProperties>
</file>