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AD52" w14:textId="798A1E7D" w:rsidR="00AE0F91" w:rsidRDefault="001A5CE5" w:rsidP="001A5CE5">
      <w:pPr>
        <w:spacing w:after="0"/>
        <w:jc w:val="center"/>
        <w:rPr>
          <w:b/>
          <w:bCs/>
          <w:sz w:val="56"/>
          <w:szCs w:val="56"/>
        </w:rPr>
      </w:pPr>
      <w:r w:rsidRPr="001A5CE5">
        <w:rPr>
          <w:b/>
          <w:bCs/>
          <w:sz w:val="56"/>
          <w:szCs w:val="56"/>
        </w:rPr>
        <w:t>PUBLIC NOTICE</w:t>
      </w:r>
    </w:p>
    <w:p w14:paraId="238041B9" w14:textId="14013A67" w:rsidR="001A5CE5" w:rsidRDefault="001A5CE5" w:rsidP="001A5CE5">
      <w:pPr>
        <w:spacing w:after="0"/>
        <w:rPr>
          <w:b/>
          <w:bCs/>
          <w:sz w:val="28"/>
          <w:szCs w:val="28"/>
        </w:rPr>
      </w:pPr>
    </w:p>
    <w:p w14:paraId="0E2A39C4" w14:textId="4F49EFBE" w:rsidR="001A5CE5" w:rsidRPr="009977F9" w:rsidRDefault="001A5CE5" w:rsidP="001A5CE5">
      <w:pPr>
        <w:spacing w:after="0"/>
        <w:rPr>
          <w:b/>
          <w:bCs/>
          <w:sz w:val="32"/>
          <w:szCs w:val="32"/>
        </w:rPr>
      </w:pPr>
      <w:r w:rsidRPr="009977F9">
        <w:rPr>
          <w:b/>
          <w:bCs/>
          <w:sz w:val="32"/>
          <w:szCs w:val="32"/>
        </w:rPr>
        <w:t>Notice is hereby given, pursuant to Act 84 of 1986, known as the “Sunshine Act,” that 202</w:t>
      </w:r>
      <w:r w:rsidR="0001625D">
        <w:rPr>
          <w:b/>
          <w:bCs/>
          <w:sz w:val="32"/>
          <w:szCs w:val="32"/>
        </w:rPr>
        <w:t>4</w:t>
      </w:r>
      <w:r w:rsidRPr="009977F9">
        <w:rPr>
          <w:b/>
          <w:bCs/>
          <w:sz w:val="32"/>
          <w:szCs w:val="32"/>
        </w:rPr>
        <w:t xml:space="preserve"> REGULAR MEETINGS OF THE SOUTH GREENSBURG BOROUGH COUNCIL will be held beginning at 6:30 P.M. in the Municipal Building, 1515 Poplar Street, South Greensburg, PA as follows:</w:t>
      </w:r>
    </w:p>
    <w:p w14:paraId="1A68F9AB" w14:textId="0D9676D2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January </w:t>
      </w:r>
      <w:r w:rsidR="0001625D">
        <w:rPr>
          <w:b/>
          <w:bCs/>
          <w:sz w:val="36"/>
          <w:szCs w:val="36"/>
        </w:rPr>
        <w:t>8</w:t>
      </w:r>
    </w:p>
    <w:p w14:paraId="28F58BB6" w14:textId="513A887F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February </w:t>
      </w:r>
      <w:r w:rsidR="00A55CD9">
        <w:rPr>
          <w:b/>
          <w:bCs/>
          <w:sz w:val="36"/>
          <w:szCs w:val="36"/>
        </w:rPr>
        <w:t>1</w:t>
      </w:r>
      <w:r w:rsidR="0001625D">
        <w:rPr>
          <w:b/>
          <w:bCs/>
          <w:sz w:val="36"/>
          <w:szCs w:val="36"/>
        </w:rPr>
        <w:t>2</w:t>
      </w:r>
    </w:p>
    <w:p w14:paraId="73C4F710" w14:textId="292A6F3B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>March 1</w:t>
      </w:r>
      <w:r w:rsidR="0001625D">
        <w:rPr>
          <w:b/>
          <w:bCs/>
          <w:sz w:val="36"/>
          <w:szCs w:val="36"/>
        </w:rPr>
        <w:t>1</w:t>
      </w:r>
    </w:p>
    <w:p w14:paraId="25E1B375" w14:textId="20A84CEF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>April 1</w:t>
      </w:r>
      <w:r w:rsidR="0001625D">
        <w:rPr>
          <w:b/>
          <w:bCs/>
          <w:sz w:val="36"/>
          <w:szCs w:val="36"/>
        </w:rPr>
        <w:t>5</w:t>
      </w:r>
    </w:p>
    <w:p w14:paraId="366D3A9D" w14:textId="132A05CE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May </w:t>
      </w:r>
      <w:r w:rsidR="0001625D">
        <w:rPr>
          <w:b/>
          <w:bCs/>
          <w:sz w:val="36"/>
          <w:szCs w:val="36"/>
        </w:rPr>
        <w:t>13</w:t>
      </w:r>
    </w:p>
    <w:p w14:paraId="54C81311" w14:textId="40EB4758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June </w:t>
      </w:r>
      <w:r w:rsidR="00A55CD9">
        <w:rPr>
          <w:b/>
          <w:bCs/>
          <w:sz w:val="36"/>
          <w:szCs w:val="36"/>
        </w:rPr>
        <w:t>1</w:t>
      </w:r>
      <w:r w:rsidR="0001625D">
        <w:rPr>
          <w:b/>
          <w:bCs/>
          <w:sz w:val="36"/>
          <w:szCs w:val="36"/>
        </w:rPr>
        <w:t>0</w:t>
      </w:r>
    </w:p>
    <w:p w14:paraId="45FA6E70" w14:textId="74A44BCF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>July 1</w:t>
      </w:r>
      <w:r w:rsidR="0001625D">
        <w:rPr>
          <w:b/>
          <w:bCs/>
          <w:sz w:val="36"/>
          <w:szCs w:val="36"/>
        </w:rPr>
        <w:t>5</w:t>
      </w:r>
    </w:p>
    <w:p w14:paraId="0614A560" w14:textId="588F113B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August </w:t>
      </w:r>
      <w:r w:rsidR="00A55CD9">
        <w:rPr>
          <w:b/>
          <w:bCs/>
          <w:sz w:val="36"/>
          <w:szCs w:val="36"/>
        </w:rPr>
        <w:t>1</w:t>
      </w:r>
      <w:r w:rsidR="0001625D">
        <w:rPr>
          <w:b/>
          <w:bCs/>
          <w:sz w:val="36"/>
          <w:szCs w:val="36"/>
        </w:rPr>
        <w:t>2</w:t>
      </w:r>
    </w:p>
    <w:p w14:paraId="4FDFB98F" w14:textId="013F93AF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September </w:t>
      </w:r>
      <w:r w:rsidR="00A55CD9">
        <w:rPr>
          <w:b/>
          <w:bCs/>
          <w:sz w:val="36"/>
          <w:szCs w:val="36"/>
        </w:rPr>
        <w:t>1</w:t>
      </w:r>
      <w:r w:rsidR="0001625D">
        <w:rPr>
          <w:b/>
          <w:bCs/>
          <w:sz w:val="36"/>
          <w:szCs w:val="36"/>
        </w:rPr>
        <w:t>6</w:t>
      </w:r>
    </w:p>
    <w:p w14:paraId="7E3FA36F" w14:textId="36F53C85" w:rsidR="001A5CE5" w:rsidRPr="001A5CE5" w:rsidRDefault="001A5CE5" w:rsidP="001A5CE5">
      <w:pPr>
        <w:ind w:left="360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October </w:t>
      </w:r>
      <w:r w:rsidR="0001625D">
        <w:rPr>
          <w:b/>
          <w:bCs/>
          <w:sz w:val="36"/>
          <w:szCs w:val="36"/>
        </w:rPr>
        <w:t>14</w:t>
      </w:r>
    </w:p>
    <w:p w14:paraId="3ACA0C9B" w14:textId="4AD9FBD5" w:rsidR="001A5CE5" w:rsidRP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November </w:t>
      </w:r>
      <w:r w:rsidR="00A55CD9">
        <w:rPr>
          <w:b/>
          <w:bCs/>
          <w:sz w:val="36"/>
          <w:szCs w:val="36"/>
        </w:rPr>
        <w:t>1</w:t>
      </w:r>
      <w:r w:rsidR="0001625D">
        <w:rPr>
          <w:b/>
          <w:bCs/>
          <w:sz w:val="36"/>
          <w:szCs w:val="36"/>
        </w:rPr>
        <w:t>1</w:t>
      </w:r>
    </w:p>
    <w:p w14:paraId="43FEA48F" w14:textId="77ED2279" w:rsidR="001A5CE5" w:rsidRDefault="001A5CE5" w:rsidP="001A5CE5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December </w:t>
      </w:r>
      <w:r w:rsidR="0001625D">
        <w:rPr>
          <w:b/>
          <w:bCs/>
          <w:sz w:val="36"/>
          <w:szCs w:val="36"/>
        </w:rPr>
        <w:t>9</w:t>
      </w:r>
    </w:p>
    <w:p w14:paraId="50FF3768" w14:textId="69FD7722" w:rsidR="009977F9" w:rsidRDefault="009977F9" w:rsidP="001A5CE5">
      <w:pPr>
        <w:ind w:left="2880" w:firstLine="720"/>
        <w:rPr>
          <w:b/>
          <w:bCs/>
          <w:sz w:val="36"/>
          <w:szCs w:val="36"/>
        </w:rPr>
      </w:pPr>
    </w:p>
    <w:p w14:paraId="4AB35588" w14:textId="1D69F6BE" w:rsidR="009977F9" w:rsidRDefault="00444614" w:rsidP="009977F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Jen Detore</w:t>
      </w:r>
    </w:p>
    <w:p w14:paraId="3BD031D6" w14:textId="604B3E04" w:rsidR="009977F9" w:rsidRDefault="009977F9" w:rsidP="009977F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Borough Secretary</w:t>
      </w:r>
    </w:p>
    <w:p w14:paraId="419703A2" w14:textId="59733212" w:rsidR="009977F9" w:rsidRDefault="009977F9" w:rsidP="009977F9">
      <w:pPr>
        <w:spacing w:after="0"/>
        <w:rPr>
          <w:b/>
          <w:bCs/>
          <w:sz w:val="36"/>
          <w:szCs w:val="36"/>
        </w:rPr>
      </w:pPr>
    </w:p>
    <w:p w14:paraId="54D6EE0C" w14:textId="77777777" w:rsidR="009977F9" w:rsidRDefault="009977F9" w:rsidP="009977F9">
      <w:pPr>
        <w:spacing w:after="0"/>
        <w:jc w:val="center"/>
        <w:rPr>
          <w:b/>
          <w:bCs/>
          <w:sz w:val="56"/>
          <w:szCs w:val="56"/>
        </w:rPr>
      </w:pPr>
      <w:r w:rsidRPr="001A5CE5">
        <w:rPr>
          <w:b/>
          <w:bCs/>
          <w:sz w:val="56"/>
          <w:szCs w:val="56"/>
        </w:rPr>
        <w:lastRenderedPageBreak/>
        <w:t>PUBLIC NOTICE</w:t>
      </w:r>
    </w:p>
    <w:p w14:paraId="54771AD9" w14:textId="77777777" w:rsidR="009977F9" w:rsidRDefault="009977F9" w:rsidP="009977F9">
      <w:pPr>
        <w:spacing w:after="0"/>
        <w:rPr>
          <w:b/>
          <w:bCs/>
          <w:sz w:val="28"/>
          <w:szCs w:val="28"/>
        </w:rPr>
      </w:pPr>
    </w:p>
    <w:p w14:paraId="784DE486" w14:textId="4412D2FD" w:rsidR="009977F9" w:rsidRPr="009977F9" w:rsidRDefault="009977F9" w:rsidP="009977F9">
      <w:pPr>
        <w:spacing w:after="0"/>
        <w:rPr>
          <w:b/>
          <w:bCs/>
          <w:sz w:val="32"/>
          <w:szCs w:val="32"/>
        </w:rPr>
      </w:pPr>
      <w:r w:rsidRPr="009977F9">
        <w:rPr>
          <w:b/>
          <w:bCs/>
          <w:sz w:val="32"/>
          <w:szCs w:val="32"/>
        </w:rPr>
        <w:t>Notice is hereby given, pursuant to Act 84 of 1986, known as the “Sunshine Act,” that 202</w:t>
      </w:r>
      <w:r w:rsidR="0001625D">
        <w:rPr>
          <w:b/>
          <w:bCs/>
          <w:sz w:val="32"/>
          <w:szCs w:val="32"/>
        </w:rPr>
        <w:t>4</w:t>
      </w:r>
      <w:r w:rsidRPr="009977F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AGENDA</w:t>
      </w:r>
      <w:r w:rsidRPr="009977F9">
        <w:rPr>
          <w:b/>
          <w:bCs/>
          <w:sz w:val="32"/>
          <w:szCs w:val="32"/>
        </w:rPr>
        <w:t xml:space="preserve"> MEETINGS OF THE SOUTH GREENSBURG BOROUGH COUNCIL will be held beginning at 6:30 P.M. in the Municipal Building, 1515 Poplar Street, South Greensburg, PA as follows:</w:t>
      </w:r>
    </w:p>
    <w:p w14:paraId="7133FD05" w14:textId="29E98E69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February </w:t>
      </w:r>
      <w:r w:rsidR="0001625D">
        <w:rPr>
          <w:b/>
          <w:bCs/>
          <w:sz w:val="36"/>
          <w:szCs w:val="36"/>
        </w:rPr>
        <w:t>5</w:t>
      </w:r>
    </w:p>
    <w:p w14:paraId="727E9490" w14:textId="777C7BA9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March </w:t>
      </w:r>
      <w:r w:rsidR="0001625D">
        <w:rPr>
          <w:b/>
          <w:bCs/>
          <w:sz w:val="36"/>
          <w:szCs w:val="36"/>
        </w:rPr>
        <w:t>4</w:t>
      </w:r>
    </w:p>
    <w:p w14:paraId="7D1639F1" w14:textId="23807778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April </w:t>
      </w:r>
      <w:r w:rsidR="0001625D">
        <w:rPr>
          <w:b/>
          <w:bCs/>
          <w:sz w:val="36"/>
          <w:szCs w:val="36"/>
        </w:rPr>
        <w:t>8</w:t>
      </w:r>
    </w:p>
    <w:p w14:paraId="58B9C677" w14:textId="04380298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May </w:t>
      </w:r>
      <w:r w:rsidR="0001625D">
        <w:rPr>
          <w:b/>
          <w:bCs/>
          <w:sz w:val="36"/>
          <w:szCs w:val="36"/>
        </w:rPr>
        <w:t>6</w:t>
      </w:r>
    </w:p>
    <w:p w14:paraId="69FF9D11" w14:textId="627DA3A1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June </w:t>
      </w:r>
      <w:r w:rsidR="0001625D">
        <w:rPr>
          <w:b/>
          <w:bCs/>
          <w:sz w:val="36"/>
          <w:szCs w:val="36"/>
        </w:rPr>
        <w:t>3</w:t>
      </w:r>
    </w:p>
    <w:p w14:paraId="0E398D37" w14:textId="10F28855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July </w:t>
      </w:r>
      <w:r w:rsidR="0001625D">
        <w:rPr>
          <w:b/>
          <w:bCs/>
          <w:sz w:val="36"/>
          <w:szCs w:val="36"/>
        </w:rPr>
        <w:t>8</w:t>
      </w:r>
    </w:p>
    <w:p w14:paraId="50EB2A02" w14:textId="0EDB4C16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August </w:t>
      </w:r>
      <w:r w:rsidR="0001625D">
        <w:rPr>
          <w:b/>
          <w:bCs/>
          <w:sz w:val="36"/>
          <w:szCs w:val="36"/>
        </w:rPr>
        <w:t>5</w:t>
      </w:r>
    </w:p>
    <w:p w14:paraId="68B75CF3" w14:textId="17AB1E65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September </w:t>
      </w:r>
      <w:r w:rsidR="0001625D">
        <w:rPr>
          <w:b/>
          <w:bCs/>
          <w:sz w:val="36"/>
          <w:szCs w:val="36"/>
        </w:rPr>
        <w:t>9</w:t>
      </w:r>
    </w:p>
    <w:p w14:paraId="5D75C864" w14:textId="637463C8" w:rsidR="009977F9" w:rsidRPr="001A5CE5" w:rsidRDefault="009977F9" w:rsidP="009977F9">
      <w:pPr>
        <w:ind w:left="360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October </w:t>
      </w:r>
      <w:r w:rsidR="0001625D">
        <w:rPr>
          <w:b/>
          <w:bCs/>
          <w:sz w:val="36"/>
          <w:szCs w:val="36"/>
        </w:rPr>
        <w:t>7</w:t>
      </w:r>
    </w:p>
    <w:p w14:paraId="0A9596AC" w14:textId="37C8627D" w:rsidR="009977F9" w:rsidRPr="001A5CE5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November </w:t>
      </w:r>
      <w:r w:rsidR="0001625D">
        <w:rPr>
          <w:b/>
          <w:bCs/>
          <w:sz w:val="36"/>
          <w:szCs w:val="36"/>
        </w:rPr>
        <w:t>4</w:t>
      </w:r>
    </w:p>
    <w:p w14:paraId="27C1FF01" w14:textId="7D46167C" w:rsidR="009977F9" w:rsidRDefault="009977F9" w:rsidP="009977F9">
      <w:pPr>
        <w:ind w:left="2880" w:firstLine="720"/>
        <w:rPr>
          <w:b/>
          <w:bCs/>
          <w:sz w:val="36"/>
          <w:szCs w:val="36"/>
        </w:rPr>
      </w:pPr>
      <w:r w:rsidRPr="001A5CE5">
        <w:rPr>
          <w:b/>
          <w:bCs/>
          <w:sz w:val="36"/>
          <w:szCs w:val="36"/>
        </w:rPr>
        <w:t xml:space="preserve">December </w:t>
      </w:r>
      <w:r w:rsidR="0001625D">
        <w:rPr>
          <w:b/>
          <w:bCs/>
          <w:sz w:val="36"/>
          <w:szCs w:val="36"/>
        </w:rPr>
        <w:t>2</w:t>
      </w:r>
    </w:p>
    <w:p w14:paraId="58609DE2" w14:textId="759E171C" w:rsidR="009977F9" w:rsidRDefault="009977F9" w:rsidP="009977F9">
      <w:pPr>
        <w:ind w:left="2880" w:firstLine="720"/>
        <w:rPr>
          <w:b/>
          <w:bCs/>
          <w:sz w:val="36"/>
          <w:szCs w:val="36"/>
        </w:rPr>
      </w:pPr>
    </w:p>
    <w:p w14:paraId="0D95BCBF" w14:textId="3EBB63E8" w:rsidR="009977F9" w:rsidRDefault="00444614" w:rsidP="009977F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Jen Detore</w:t>
      </w:r>
    </w:p>
    <w:p w14:paraId="4476B677" w14:textId="77777777" w:rsidR="009977F9" w:rsidRPr="001A5CE5" w:rsidRDefault="009977F9" w:rsidP="009977F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Borough Secretary</w:t>
      </w:r>
    </w:p>
    <w:p w14:paraId="3354BCAC" w14:textId="77777777" w:rsidR="009977F9" w:rsidRPr="001A5CE5" w:rsidRDefault="009977F9" w:rsidP="009977F9">
      <w:pPr>
        <w:spacing w:after="0"/>
        <w:rPr>
          <w:b/>
          <w:bCs/>
          <w:sz w:val="36"/>
          <w:szCs w:val="36"/>
        </w:rPr>
      </w:pPr>
    </w:p>
    <w:sectPr w:rsidR="009977F9" w:rsidRPr="001A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5"/>
    <w:rsid w:val="0001625D"/>
    <w:rsid w:val="00045D03"/>
    <w:rsid w:val="001A5CE5"/>
    <w:rsid w:val="00444614"/>
    <w:rsid w:val="009977F9"/>
    <w:rsid w:val="00A55CD9"/>
    <w:rsid w:val="00A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F032"/>
  <w15:chartTrackingRefBased/>
  <w15:docId w15:val="{47D593A0-924D-4EFD-A2D7-1F0C611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Greensburg</dc:creator>
  <cp:keywords/>
  <dc:description/>
  <cp:lastModifiedBy>Secretary</cp:lastModifiedBy>
  <cp:revision>2</cp:revision>
  <cp:lastPrinted>2022-11-22T18:11:00Z</cp:lastPrinted>
  <dcterms:created xsi:type="dcterms:W3CDTF">2023-09-14T15:11:00Z</dcterms:created>
  <dcterms:modified xsi:type="dcterms:W3CDTF">2023-09-14T15:11:00Z</dcterms:modified>
</cp:coreProperties>
</file>